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FA6F51" w:rsidRPr="00ED059E" w:rsidRDefault="00FA6F51" w:rsidP="00FA6F51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FA6F51" w:rsidRPr="00ED059E" w:rsidRDefault="007C3072" w:rsidP="00FA6F51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30.05</w:t>
      </w:r>
      <w:r w:rsidR="00FA6F51" w:rsidRPr="00ED059E">
        <w:rPr>
          <w:rFonts w:ascii="Arial" w:hAnsi="Arial" w:cs="Arial"/>
          <w:b/>
          <w:bCs w:val="0"/>
          <w:sz w:val="32"/>
          <w:szCs w:val="32"/>
        </w:rPr>
        <w:t xml:space="preserve">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3</w:t>
      </w:r>
      <w:r w:rsidR="00FA6F51">
        <w:rPr>
          <w:rFonts w:ascii="Arial" w:hAnsi="Arial" w:cs="Arial"/>
          <w:b/>
          <w:bCs w:val="0"/>
          <w:sz w:val="32"/>
          <w:szCs w:val="32"/>
        </w:rPr>
        <w:t>3</w:t>
      </w:r>
      <w:r w:rsidR="00FA6F51"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FA6F51" w:rsidRPr="00ED059E" w:rsidRDefault="00FA6F51" w:rsidP="00FA6F51">
      <w:pPr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FA6F51" w:rsidRPr="00ED059E" w:rsidRDefault="007C3072" w:rsidP="00FA6F5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Об утверждении</w:t>
      </w:r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проекта планировки и проекта межевания территории для строительства объекта ПАО «</w:t>
      </w:r>
      <w:proofErr w:type="spell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Оренбургнефть</w:t>
      </w:r>
      <w:proofErr w:type="spell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»: 4763ПЭ «</w:t>
      </w:r>
      <w:proofErr w:type="gram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ВЛ</w:t>
      </w:r>
      <w:proofErr w:type="gram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110 </w:t>
      </w:r>
      <w:proofErr w:type="spell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кВ</w:t>
      </w:r>
      <w:proofErr w:type="spell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ПС 110/6 </w:t>
      </w:r>
      <w:proofErr w:type="spell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кВ</w:t>
      </w:r>
      <w:proofErr w:type="spell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«</w:t>
      </w:r>
      <w:proofErr w:type="spell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Донецко-Сыртовская</w:t>
      </w:r>
      <w:proofErr w:type="spell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» до ПС 110кВ «</w:t>
      </w:r>
      <w:proofErr w:type="spell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Рыбкинская</w:t>
      </w:r>
      <w:proofErr w:type="spell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» (корректировка проекта 1338-12/89 ООО </w:t>
      </w:r>
      <w:proofErr w:type="gram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«</w:t>
      </w:r>
      <w:proofErr w:type="spellStart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ВолгоУралНИПИгаз</w:t>
      </w:r>
      <w:proofErr w:type="spellEnd"/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>)»</w:t>
      </w:r>
      <w:proofErr w:type="gramEnd"/>
    </w:p>
    <w:p w:rsidR="004B4F05" w:rsidRDefault="004B4F05" w:rsidP="004B4F05">
      <w:pPr>
        <w:ind w:right="3647"/>
        <w:jc w:val="both"/>
        <w:rPr>
          <w:bCs w:val="0"/>
        </w:rPr>
      </w:pP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bCs w:val="0"/>
          <w:sz w:val="24"/>
          <w:szCs w:val="24"/>
        </w:rPr>
      </w:pPr>
      <w:proofErr w:type="gramStart"/>
      <w:r w:rsidRPr="00FA6F51">
        <w:rPr>
          <w:rFonts w:ascii="Arial" w:hAnsi="Arial" w:cs="Arial"/>
          <w:bCs w:val="0"/>
          <w:sz w:val="24"/>
          <w:szCs w:val="24"/>
        </w:rPr>
        <w:t xml:space="preserve">Руководствуясь ст. 45, </w:t>
      </w:r>
      <w:r w:rsidR="00FA0B4C">
        <w:rPr>
          <w:rFonts w:ascii="Arial" w:hAnsi="Arial" w:cs="Arial"/>
          <w:bCs w:val="0"/>
          <w:sz w:val="24"/>
          <w:szCs w:val="24"/>
        </w:rPr>
        <w:t>46 Градостроительного кодекса Российской Федерации</w:t>
      </w:r>
      <w:bookmarkStart w:id="0" w:name="_GoBack"/>
      <w:bookmarkEnd w:id="0"/>
      <w:r w:rsidRPr="00FA6F51">
        <w:rPr>
          <w:rFonts w:ascii="Arial" w:hAnsi="Arial" w:cs="Arial"/>
          <w:bCs w:val="0"/>
          <w:sz w:val="24"/>
          <w:szCs w:val="24"/>
        </w:rPr>
        <w:t>, Федер</w:t>
      </w:r>
      <w:r w:rsidR="00FA0B4C">
        <w:rPr>
          <w:rFonts w:ascii="Arial" w:hAnsi="Arial" w:cs="Arial"/>
          <w:bCs w:val="0"/>
          <w:sz w:val="24"/>
          <w:szCs w:val="24"/>
        </w:rPr>
        <w:t xml:space="preserve">альным законом  от 06.10.2003 </w:t>
      </w:r>
      <w:r w:rsidRPr="00FA6F51">
        <w:rPr>
          <w:rFonts w:ascii="Arial" w:hAnsi="Arial" w:cs="Arial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ст.17 Закона Оренб</w:t>
      </w:r>
      <w:r w:rsidR="00FA0B4C">
        <w:rPr>
          <w:rFonts w:ascii="Arial" w:hAnsi="Arial" w:cs="Arial"/>
          <w:bCs w:val="0"/>
          <w:sz w:val="24"/>
          <w:szCs w:val="24"/>
        </w:rPr>
        <w:t xml:space="preserve">ургской области от 16.03.2007 </w:t>
      </w:r>
      <w:r w:rsidRPr="00FA6F51">
        <w:rPr>
          <w:rFonts w:ascii="Arial" w:hAnsi="Arial" w:cs="Arial"/>
          <w:bCs w:val="0"/>
          <w:sz w:val="24"/>
          <w:szCs w:val="24"/>
        </w:rPr>
        <w:t xml:space="preserve"> № 1037/233-</w:t>
      </w:r>
      <w:r w:rsidRPr="00FA6F51">
        <w:rPr>
          <w:rFonts w:ascii="Arial" w:hAnsi="Arial" w:cs="Arial"/>
          <w:bCs w:val="0"/>
          <w:sz w:val="24"/>
          <w:szCs w:val="24"/>
          <w:lang w:val="en-US"/>
        </w:rPr>
        <w:t>IV</w:t>
      </w:r>
      <w:r w:rsidRPr="00FA6F51">
        <w:rPr>
          <w:rFonts w:ascii="Arial" w:hAnsi="Arial" w:cs="Arial"/>
          <w:bCs w:val="0"/>
          <w:sz w:val="24"/>
          <w:szCs w:val="24"/>
        </w:rPr>
        <w:t xml:space="preserve">-ОЗ «О градостроительной деятельности на территории Оренбургской области», </w:t>
      </w:r>
      <w:r w:rsidR="00FA0B4C">
        <w:rPr>
          <w:rFonts w:ascii="Arial" w:hAnsi="Arial" w:cs="Arial"/>
          <w:sz w:val="24"/>
          <w:szCs w:val="24"/>
        </w:rPr>
        <w:t>на основании устава мун</w:t>
      </w:r>
      <w:r w:rsidR="007C3072">
        <w:rPr>
          <w:rFonts w:ascii="Arial" w:hAnsi="Arial" w:cs="Arial"/>
          <w:sz w:val="24"/>
          <w:szCs w:val="24"/>
        </w:rPr>
        <w:t xml:space="preserve">иципального образования </w:t>
      </w:r>
      <w:proofErr w:type="spellStart"/>
      <w:r w:rsidR="007C3072">
        <w:rPr>
          <w:rFonts w:ascii="Arial" w:hAnsi="Arial" w:cs="Arial"/>
          <w:sz w:val="24"/>
          <w:szCs w:val="24"/>
        </w:rPr>
        <w:t>Платовский</w:t>
      </w:r>
      <w:proofErr w:type="spellEnd"/>
      <w:r w:rsidR="007C307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C3072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C3072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7C3072">
        <w:rPr>
          <w:rFonts w:ascii="Arial" w:hAnsi="Arial" w:cs="Arial"/>
          <w:sz w:val="24"/>
          <w:szCs w:val="24"/>
        </w:rPr>
        <w:t>Оренбурской</w:t>
      </w:r>
      <w:proofErr w:type="spellEnd"/>
      <w:r w:rsidR="007C3072">
        <w:rPr>
          <w:rFonts w:ascii="Arial" w:hAnsi="Arial" w:cs="Arial"/>
          <w:sz w:val="24"/>
          <w:szCs w:val="24"/>
        </w:rPr>
        <w:t xml:space="preserve"> области, постановления № 24-п от 28.04.2018 «О проведении публичных слушаний», протокола публичных слушаний</w:t>
      </w:r>
      <w:proofErr w:type="gramEnd"/>
      <w:r w:rsidR="007C3072">
        <w:rPr>
          <w:rFonts w:ascii="Arial" w:hAnsi="Arial" w:cs="Arial"/>
          <w:sz w:val="24"/>
          <w:szCs w:val="24"/>
        </w:rPr>
        <w:t xml:space="preserve"> от 30.05.2018</w:t>
      </w:r>
      <w:r w:rsidRPr="00FA6F51">
        <w:rPr>
          <w:rFonts w:ascii="Arial" w:hAnsi="Arial" w:cs="Arial"/>
          <w:sz w:val="24"/>
          <w:szCs w:val="24"/>
        </w:rPr>
        <w:t xml:space="preserve">: </w:t>
      </w:r>
    </w:p>
    <w:p w:rsidR="004B4F05" w:rsidRPr="00FA6F51" w:rsidRDefault="004B4F05" w:rsidP="007C3072">
      <w:pPr>
        <w:ind w:right="-1" w:firstLine="567"/>
        <w:jc w:val="both"/>
        <w:rPr>
          <w:rFonts w:ascii="Arial" w:hAnsi="Arial" w:cs="Arial"/>
          <w:bCs w:val="0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 xml:space="preserve">1. </w:t>
      </w:r>
      <w:r w:rsidR="007C3072">
        <w:rPr>
          <w:rFonts w:ascii="Arial" w:hAnsi="Arial" w:cs="Arial"/>
          <w:sz w:val="24"/>
          <w:szCs w:val="24"/>
        </w:rPr>
        <w:t>Утвердить  проект планировки и проект</w:t>
      </w:r>
      <w:r w:rsidRPr="00FA6F51">
        <w:rPr>
          <w:rFonts w:ascii="Arial" w:hAnsi="Arial" w:cs="Arial"/>
          <w:sz w:val="24"/>
          <w:szCs w:val="24"/>
        </w:rPr>
        <w:t xml:space="preserve"> межевания территории для строительства объекта ПАО «</w:t>
      </w:r>
      <w:proofErr w:type="spellStart"/>
      <w:r w:rsidRPr="00FA6F51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A6F51">
        <w:rPr>
          <w:rFonts w:ascii="Arial" w:hAnsi="Arial" w:cs="Arial"/>
          <w:sz w:val="24"/>
          <w:szCs w:val="24"/>
        </w:rPr>
        <w:t>»:</w:t>
      </w:r>
      <w:r w:rsidRPr="00FA6F51">
        <w:rPr>
          <w:rFonts w:ascii="Arial" w:hAnsi="Arial" w:cs="Arial"/>
          <w:bCs w:val="0"/>
          <w:sz w:val="24"/>
          <w:szCs w:val="24"/>
        </w:rPr>
        <w:t xml:space="preserve"> 4763ПЭ «</w:t>
      </w:r>
      <w:proofErr w:type="gramStart"/>
      <w:r w:rsidRPr="00FA6F51">
        <w:rPr>
          <w:rFonts w:ascii="Arial" w:hAnsi="Arial" w:cs="Arial"/>
          <w:bCs w:val="0"/>
          <w:sz w:val="24"/>
          <w:szCs w:val="24"/>
        </w:rPr>
        <w:t>ВЛ</w:t>
      </w:r>
      <w:proofErr w:type="gramEnd"/>
      <w:r w:rsidRPr="00FA6F51">
        <w:rPr>
          <w:rFonts w:ascii="Arial" w:hAnsi="Arial" w:cs="Arial"/>
          <w:bCs w:val="0"/>
          <w:sz w:val="24"/>
          <w:szCs w:val="24"/>
        </w:rPr>
        <w:t xml:space="preserve"> 110 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кВ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 ПС 110/6 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кВ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Донецко-Сыртовская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» до ПС 110 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кВ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Рыбкинская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>» (корректировка проекта 1338-12/89 ООО «</w:t>
      </w:r>
      <w:proofErr w:type="spellStart"/>
      <w:r w:rsidRPr="00FA6F51">
        <w:rPr>
          <w:rFonts w:ascii="Arial" w:hAnsi="Arial" w:cs="Arial"/>
          <w:bCs w:val="0"/>
          <w:sz w:val="24"/>
          <w:szCs w:val="24"/>
        </w:rPr>
        <w:t>ВолгоУралНИПИгаз</w:t>
      </w:r>
      <w:proofErr w:type="spellEnd"/>
      <w:r w:rsidRPr="00FA6F51">
        <w:rPr>
          <w:rFonts w:ascii="Arial" w:hAnsi="Arial" w:cs="Arial"/>
          <w:bCs w:val="0"/>
          <w:sz w:val="24"/>
          <w:szCs w:val="24"/>
        </w:rPr>
        <w:t>»)»</w:t>
      </w:r>
      <w:r w:rsidRPr="00FA6F51">
        <w:rPr>
          <w:rFonts w:ascii="Arial" w:hAnsi="Arial" w:cs="Arial"/>
          <w:sz w:val="24"/>
          <w:szCs w:val="24"/>
        </w:rPr>
        <w:t>, расположенного на территории муниц</w:t>
      </w:r>
      <w:r w:rsidR="00FA6F51" w:rsidRPr="00FA6F51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FA6F51" w:rsidRPr="00FA6F51">
        <w:rPr>
          <w:rFonts w:ascii="Arial" w:hAnsi="Arial" w:cs="Arial"/>
          <w:sz w:val="24"/>
          <w:szCs w:val="24"/>
        </w:rPr>
        <w:t>Платовский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A6F51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4B4F05" w:rsidRPr="00FA6F51" w:rsidRDefault="007C3072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     2</w:t>
      </w:r>
      <w:r w:rsidR="004B4F05" w:rsidRPr="00FA6F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4F05" w:rsidRPr="00FA6F51">
        <w:rPr>
          <w:rFonts w:ascii="Arial" w:hAnsi="Arial" w:cs="Arial"/>
          <w:sz w:val="24"/>
          <w:szCs w:val="24"/>
        </w:rPr>
        <w:t>Контроль за</w:t>
      </w:r>
      <w:proofErr w:type="gramEnd"/>
      <w:r w:rsidR="004B4F05" w:rsidRPr="00FA6F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B4F05" w:rsidRPr="00FA6F51" w:rsidRDefault="007C3072" w:rsidP="007C3072">
      <w:pPr>
        <w:ind w:right="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="004B4F05" w:rsidRPr="00FA6F51">
        <w:rPr>
          <w:rFonts w:ascii="Arial" w:hAnsi="Arial" w:cs="Arial"/>
          <w:sz w:val="24"/>
          <w:szCs w:val="24"/>
        </w:rPr>
        <w:t>. Постановление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 xml:space="preserve"> и подлежит размещению на официальном сайте</w:t>
      </w:r>
      <w:r w:rsidR="004B4F05" w:rsidRPr="00FA6F51">
        <w:rPr>
          <w:rFonts w:ascii="Arial" w:hAnsi="Arial" w:cs="Arial"/>
          <w:sz w:val="24"/>
          <w:szCs w:val="24"/>
        </w:rPr>
        <w:t>.</w:t>
      </w: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</w:t>
      </w:r>
      <w:r w:rsidR="00FA6F51">
        <w:rPr>
          <w:rFonts w:ascii="Arial" w:hAnsi="Arial" w:cs="Arial"/>
          <w:sz w:val="24"/>
          <w:szCs w:val="24"/>
        </w:rPr>
        <w:t>Е. А. Оленникова</w:t>
      </w: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Разослано: ООО</w:t>
      </w:r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r w:rsidRPr="00FA6F51">
        <w:rPr>
          <w:rFonts w:ascii="Arial" w:hAnsi="Arial" w:cs="Arial"/>
          <w:sz w:val="24"/>
          <w:szCs w:val="24"/>
        </w:rPr>
        <w:t>Регион</w:t>
      </w:r>
      <w:r w:rsidRPr="00FA6F51">
        <w:rPr>
          <w:rFonts w:ascii="Arial" w:hAnsi="Arial" w:cs="Arial"/>
          <w:bCs w:val="0"/>
          <w:sz w:val="24"/>
          <w:szCs w:val="24"/>
        </w:rPr>
        <w:t>»</w:t>
      </w:r>
      <w:r w:rsidRPr="00FA6F51">
        <w:rPr>
          <w:rFonts w:ascii="Arial" w:hAnsi="Arial" w:cs="Arial"/>
          <w:sz w:val="24"/>
          <w:szCs w:val="24"/>
        </w:rPr>
        <w:t>, прокурору</w:t>
      </w:r>
      <w:r w:rsidR="00FA6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A6F51">
        <w:rPr>
          <w:rFonts w:ascii="Arial" w:hAnsi="Arial" w:cs="Arial"/>
          <w:sz w:val="24"/>
          <w:szCs w:val="24"/>
        </w:rPr>
        <w:t xml:space="preserve"> района</w:t>
      </w:r>
      <w:r w:rsidRPr="00FA6F51">
        <w:rPr>
          <w:rFonts w:ascii="Arial" w:hAnsi="Arial" w:cs="Arial"/>
          <w:sz w:val="24"/>
          <w:szCs w:val="24"/>
        </w:rPr>
        <w:t>, в дело</w:t>
      </w:r>
    </w:p>
    <w:p w:rsidR="00150EBF" w:rsidRPr="00FA6F51" w:rsidRDefault="00150EBF">
      <w:pPr>
        <w:rPr>
          <w:rFonts w:ascii="Arial" w:hAnsi="Arial" w:cs="Arial"/>
          <w:sz w:val="24"/>
          <w:szCs w:val="24"/>
        </w:rPr>
      </w:pPr>
    </w:p>
    <w:sectPr w:rsidR="00150EBF" w:rsidRPr="00F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5"/>
    <w:rsid w:val="00022DA6"/>
    <w:rsid w:val="00027A12"/>
    <w:rsid w:val="00032B9E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4F05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072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0B4C"/>
    <w:rsid w:val="00FA6F51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2018-05-30T05:52:00Z</cp:lastPrinted>
  <dcterms:created xsi:type="dcterms:W3CDTF">2018-04-25T05:49:00Z</dcterms:created>
  <dcterms:modified xsi:type="dcterms:W3CDTF">2018-05-30T05:56:00Z</dcterms:modified>
</cp:coreProperties>
</file>