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C166A7" w:rsidP="008138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12.04.2018</w:t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№ 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месячника по благоустройству,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улучшению санитарного состояния и озеленению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населенных пунктов муниципального образования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138E5" w:rsidRDefault="008138E5" w:rsidP="00813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138E5" w:rsidRPr="008138E5" w:rsidRDefault="008138E5" w:rsidP="00681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надлежащего санитарного состояния населенных пунктов муниципального образования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области:</w:t>
      </w:r>
    </w:p>
    <w:p w:rsidR="008138E5" w:rsidRP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1. Объявить с </w:t>
      </w:r>
      <w:r w:rsidR="00C166A7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</w:t>
      </w:r>
      <w:r w:rsidR="00C166A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 по благоустройству, улучшению санитарного состояния и озеленению населенных пунктов муниципального образования 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2. Считать, начиная с 1</w:t>
      </w:r>
      <w:r w:rsidR="00C166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</w:t>
      </w:r>
      <w:r w:rsidR="00C166A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года, каждую пятницу недели санитарным днем.</w:t>
      </w:r>
    </w:p>
    <w:p w:rsidR="0068148E" w:rsidRPr="008138E5" w:rsidRDefault="0068148E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план мероприятий по проведению месячника по благоустройству, улучшению санитарного состояния и озеленению населенных пунктов 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68148E" w:rsidRDefault="0068148E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138E5" w:rsidRPr="008138E5">
        <w:rPr>
          <w:rFonts w:ascii="Arial" w:eastAsia="Times New Roman" w:hAnsi="Arial" w:cs="Arial"/>
          <w:sz w:val="24"/>
          <w:szCs w:val="24"/>
          <w:lang w:eastAsia="ru-RU"/>
        </w:rPr>
        <w:t>. Рекомендовать</w:t>
      </w:r>
      <w:proofErr w:type="gramStart"/>
      <w:r w:rsidR="008138E5"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8138E5" w:rsidRPr="008138E5" w:rsidRDefault="0068148E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 Р</w:t>
      </w:r>
      <w:r w:rsidR="008138E5" w:rsidRPr="008138E5">
        <w:rPr>
          <w:rFonts w:ascii="Arial" w:eastAsia="Times New Roman" w:hAnsi="Arial" w:cs="Arial"/>
          <w:sz w:val="24"/>
          <w:szCs w:val="24"/>
          <w:lang w:eastAsia="ru-RU"/>
        </w:rPr>
        <w:t>уководителям предприятий, организаций и учреждений 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8138E5" w:rsidRDefault="008138E5" w:rsidP="0068148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 xml:space="preserve">.2 Владельцам магазинов и торговых точек, расположенных на территории </w:t>
      </w:r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321F4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порядок на прилегающих площадках, приобрести урны для мусора, обустроить цветочные клумбы.</w:t>
      </w:r>
    </w:p>
    <w:p w:rsidR="0068148E" w:rsidRPr="008138E5" w:rsidRDefault="0068148E" w:rsidP="0068148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 Сельским старостам взять под личный контроль наведени</w:t>
      </w:r>
      <w:r w:rsidR="00321F41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санитарного порядка в населенных пунктах 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5. Постановление 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сети Интернет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38E5" w:rsidRPr="008138E5" w:rsidRDefault="008138E5" w:rsidP="00813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администрации: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Е.</w:t>
      </w:r>
      <w:r w:rsidR="00C16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C16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Оленникова</w:t>
      </w:r>
    </w:p>
    <w:p w:rsidR="008138E5" w:rsidRP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Pr="00D03A74" w:rsidRDefault="008138E5" w:rsidP="002C2018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48E" w:rsidRPr="00D03A74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№ 1</w:t>
      </w:r>
    </w:p>
    <w:p w:rsidR="00D03A74" w:rsidRDefault="0068148E" w:rsidP="002C2018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3A74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</w:t>
      </w:r>
    </w:p>
    <w:p w:rsidR="0068148E" w:rsidRPr="00D03A74" w:rsidRDefault="00C166A7" w:rsidP="002C2018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17-п от 12.04.2018</w:t>
      </w:r>
    </w:p>
    <w:p w:rsidR="0068148E" w:rsidRDefault="0068148E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018" w:rsidRPr="008138E5" w:rsidRDefault="002C2018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C2018" w:rsidRPr="0068148E" w:rsidRDefault="0068148E" w:rsidP="002C20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>План мероприятий</w:t>
      </w:r>
    </w:p>
    <w:p w:rsidR="008138E5" w:rsidRPr="0068148E" w:rsidRDefault="0068148E" w:rsidP="006814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проведению месячника по благоустройству, улучшению санитарного состояния и озеленению населенных пунктов муниципального образования </w:t>
      </w:r>
      <w:proofErr w:type="spellStart"/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Оренбургской области</w:t>
      </w:r>
    </w:p>
    <w:p w:rsidR="008138E5" w:rsidRDefault="008138E5" w:rsidP="0081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540"/>
        <w:gridCol w:w="3710"/>
        <w:gridCol w:w="2249"/>
        <w:gridCol w:w="3105"/>
      </w:tblGrid>
      <w:tr w:rsidR="00D03A74" w:rsidTr="00D03A74">
        <w:trPr>
          <w:trHeight w:val="569"/>
        </w:trPr>
        <w:tc>
          <w:tcPr>
            <w:tcW w:w="513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1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55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5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03A74" w:rsidTr="00D03A74">
        <w:trPr>
          <w:trHeight w:val="904"/>
        </w:trPr>
        <w:tc>
          <w:tcPr>
            <w:tcW w:w="513" w:type="dxa"/>
          </w:tcPr>
          <w:p w:rsidR="00D03A74" w:rsidRPr="00FB6D9A" w:rsidRDefault="00D03A74" w:rsidP="00D0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дорог, тротуаров, дворовых площадок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 всех форм собственност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согласованию) администрация сельсовета</w:t>
            </w:r>
          </w:p>
        </w:tc>
      </w:tr>
      <w:tr w:rsidR="00D03A74" w:rsidTr="00D03A74">
        <w:trPr>
          <w:trHeight w:val="1465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1" w:type="dxa"/>
          </w:tcPr>
          <w:p w:rsidR="00D03A74" w:rsidRPr="00FB6D9A" w:rsidRDefault="00D03A74" w:rsidP="00D0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Озеленение, разбивка клумб и цветников у административных зданий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132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 всех форм собственност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согласованию) администрация сельсовета</w:t>
            </w:r>
          </w:p>
        </w:tc>
      </w:tr>
      <w:tr w:rsidR="00D03A74" w:rsidTr="00D03A74">
        <w:trPr>
          <w:trHeight w:val="1489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ликвидации несанкционированных свалок и ме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скл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адирования бытового мусора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сельсовета, МУП « </w:t>
            </w:r>
            <w:proofErr w:type="spell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Новосергиевское</w:t>
            </w:r>
            <w:proofErr w:type="spell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D03A74" w:rsidTr="00D03A74">
        <w:trPr>
          <w:trHeight w:val="1489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кладбищ, приведение в надлежащие состояние мест захоронения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сельсовета, МУП « </w:t>
            </w:r>
            <w:proofErr w:type="spell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Новосергиевское</w:t>
            </w:r>
            <w:proofErr w:type="spell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D03A74" w:rsidTr="00FB6D9A">
        <w:trPr>
          <w:trHeight w:val="2395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закрепленными</w:t>
            </w:r>
            <w:r w:rsidR="00FB6D9A"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территориями сельского поселения</w:t>
            </w:r>
          </w:p>
        </w:tc>
        <w:tc>
          <w:tcPr>
            <w:tcW w:w="2255" w:type="dxa"/>
          </w:tcPr>
          <w:p w:rsidR="00D03A74" w:rsidRPr="00FB6D9A" w:rsidRDefault="00FB6D9A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5" w:type="dxa"/>
          </w:tcPr>
          <w:p w:rsidR="00D03A74" w:rsidRPr="00FB6D9A" w:rsidRDefault="00FB6D9A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8138E5" w:rsidRDefault="008138E5" w:rsidP="008138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38E5" w:rsidRDefault="008138E5" w:rsidP="008138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641C" w:rsidRDefault="0006641C"/>
    <w:sectPr w:rsidR="0006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D0" w:rsidRDefault="008D39D0" w:rsidP="0068148E">
      <w:pPr>
        <w:spacing w:after="0" w:line="240" w:lineRule="auto"/>
      </w:pPr>
      <w:r>
        <w:separator/>
      </w:r>
    </w:p>
  </w:endnote>
  <w:endnote w:type="continuationSeparator" w:id="0">
    <w:p w:rsidR="008D39D0" w:rsidRDefault="008D39D0" w:rsidP="006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D0" w:rsidRDefault="008D39D0" w:rsidP="0068148E">
      <w:pPr>
        <w:spacing w:after="0" w:line="240" w:lineRule="auto"/>
      </w:pPr>
      <w:r>
        <w:separator/>
      </w:r>
    </w:p>
  </w:footnote>
  <w:footnote w:type="continuationSeparator" w:id="0">
    <w:p w:rsidR="008D39D0" w:rsidRDefault="008D39D0" w:rsidP="00681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7"/>
    <w:rsid w:val="0006641C"/>
    <w:rsid w:val="002C2018"/>
    <w:rsid w:val="00321F41"/>
    <w:rsid w:val="00481EF6"/>
    <w:rsid w:val="00545077"/>
    <w:rsid w:val="0068148E"/>
    <w:rsid w:val="008138E5"/>
    <w:rsid w:val="008B0377"/>
    <w:rsid w:val="008D39D0"/>
    <w:rsid w:val="00C166A7"/>
    <w:rsid w:val="00CE3ED9"/>
    <w:rsid w:val="00D03A74"/>
    <w:rsid w:val="00F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48E"/>
  </w:style>
  <w:style w:type="paragraph" w:styleId="a6">
    <w:name w:val="footer"/>
    <w:basedOn w:val="a"/>
    <w:link w:val="a7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48E"/>
  </w:style>
  <w:style w:type="paragraph" w:styleId="a8">
    <w:name w:val="Balloon Text"/>
    <w:basedOn w:val="a"/>
    <w:link w:val="a9"/>
    <w:uiPriority w:val="99"/>
    <w:semiHidden/>
    <w:unhideWhenUsed/>
    <w:rsid w:val="00C1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48E"/>
  </w:style>
  <w:style w:type="paragraph" w:styleId="a6">
    <w:name w:val="footer"/>
    <w:basedOn w:val="a"/>
    <w:link w:val="a7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48E"/>
  </w:style>
  <w:style w:type="paragraph" w:styleId="a8">
    <w:name w:val="Balloon Text"/>
    <w:basedOn w:val="a"/>
    <w:link w:val="a9"/>
    <w:uiPriority w:val="99"/>
    <w:semiHidden/>
    <w:unhideWhenUsed/>
    <w:rsid w:val="00C1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imFiXiT</cp:lastModifiedBy>
  <cp:revision>11</cp:revision>
  <cp:lastPrinted>2018-04-12T10:23:00Z</cp:lastPrinted>
  <dcterms:created xsi:type="dcterms:W3CDTF">2016-04-18T07:52:00Z</dcterms:created>
  <dcterms:modified xsi:type="dcterms:W3CDTF">2018-04-12T10:23:00Z</dcterms:modified>
</cp:coreProperties>
</file>