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A9" w:rsidRPr="009E3B8E" w:rsidRDefault="004566A9" w:rsidP="004566A9">
      <w:pPr>
        <w:suppressAutoHyphens/>
        <w:jc w:val="center"/>
        <w:rPr>
          <w:rFonts w:ascii="Arial" w:hAnsi="Arial" w:cs="Arial"/>
          <w:b/>
          <w:bCs/>
          <w:noProof/>
          <w:sz w:val="32"/>
          <w:szCs w:val="32"/>
        </w:rPr>
      </w:pPr>
      <w:r w:rsidRPr="009E3B8E">
        <w:rPr>
          <w:rFonts w:ascii="Arial" w:hAnsi="Arial" w:cs="Arial"/>
          <w:b/>
          <w:noProof/>
          <w:sz w:val="32"/>
          <w:szCs w:val="32"/>
        </w:rPr>
        <w:t>АДМИНИСТРАЦИЯ</w:t>
      </w:r>
    </w:p>
    <w:p w:rsidR="004566A9" w:rsidRPr="009E3B8E" w:rsidRDefault="004566A9" w:rsidP="004566A9">
      <w:pPr>
        <w:jc w:val="center"/>
        <w:rPr>
          <w:rFonts w:ascii="Arial" w:hAnsi="Arial" w:cs="Arial"/>
          <w:b/>
          <w:bCs/>
          <w:noProof/>
          <w:sz w:val="32"/>
          <w:szCs w:val="32"/>
        </w:rPr>
      </w:pPr>
      <w:r w:rsidRPr="009E3B8E">
        <w:rPr>
          <w:rFonts w:ascii="Arial" w:hAnsi="Arial" w:cs="Arial"/>
          <w:b/>
          <w:noProof/>
          <w:sz w:val="32"/>
          <w:szCs w:val="32"/>
        </w:rPr>
        <w:t>МУНИЦИПАЛЬНОГО ОБРАЗОВАНИЯ</w:t>
      </w:r>
    </w:p>
    <w:p w:rsidR="004566A9" w:rsidRPr="009E3B8E" w:rsidRDefault="004566A9" w:rsidP="004566A9">
      <w:pPr>
        <w:jc w:val="center"/>
        <w:rPr>
          <w:rFonts w:ascii="Arial" w:hAnsi="Arial" w:cs="Arial"/>
          <w:b/>
          <w:bCs/>
          <w:noProof/>
          <w:sz w:val="32"/>
          <w:szCs w:val="32"/>
        </w:rPr>
      </w:pPr>
      <w:r w:rsidRPr="009E3B8E">
        <w:rPr>
          <w:rFonts w:ascii="Arial" w:hAnsi="Arial" w:cs="Arial"/>
          <w:b/>
          <w:noProof/>
          <w:sz w:val="32"/>
          <w:szCs w:val="32"/>
        </w:rPr>
        <w:t>ПЛАТОВСКИЙ СЕЛЬСОВЕТ</w:t>
      </w:r>
    </w:p>
    <w:p w:rsidR="004566A9" w:rsidRPr="009E3B8E" w:rsidRDefault="004566A9" w:rsidP="004566A9">
      <w:pPr>
        <w:jc w:val="center"/>
        <w:rPr>
          <w:rFonts w:ascii="Arial" w:hAnsi="Arial" w:cs="Arial"/>
          <w:b/>
          <w:bCs/>
          <w:noProof/>
          <w:sz w:val="32"/>
          <w:szCs w:val="32"/>
        </w:rPr>
      </w:pPr>
      <w:r w:rsidRPr="009E3B8E">
        <w:rPr>
          <w:rFonts w:ascii="Arial" w:hAnsi="Arial" w:cs="Arial"/>
          <w:b/>
          <w:noProof/>
          <w:sz w:val="32"/>
          <w:szCs w:val="32"/>
        </w:rPr>
        <w:t>НОВОСЕРГИЕВСКОГО РАЙОНА</w:t>
      </w:r>
    </w:p>
    <w:p w:rsidR="004566A9" w:rsidRPr="009E3B8E" w:rsidRDefault="004566A9" w:rsidP="004566A9">
      <w:pPr>
        <w:jc w:val="center"/>
        <w:rPr>
          <w:rFonts w:ascii="Arial" w:hAnsi="Arial" w:cs="Arial"/>
          <w:b/>
          <w:bCs/>
          <w:noProof/>
          <w:sz w:val="32"/>
          <w:szCs w:val="32"/>
        </w:rPr>
      </w:pPr>
      <w:r w:rsidRPr="009E3B8E">
        <w:rPr>
          <w:rFonts w:ascii="Arial" w:hAnsi="Arial" w:cs="Arial"/>
          <w:b/>
          <w:noProof/>
          <w:sz w:val="32"/>
          <w:szCs w:val="32"/>
        </w:rPr>
        <w:t>ОРЕНБУРГСКОЙ ОБЛАСТИ</w:t>
      </w:r>
    </w:p>
    <w:p w:rsidR="004566A9" w:rsidRPr="009E3B8E" w:rsidRDefault="004566A9" w:rsidP="00157409">
      <w:pPr>
        <w:rPr>
          <w:rFonts w:ascii="Arial" w:hAnsi="Arial" w:cs="Arial"/>
          <w:b/>
          <w:bCs/>
          <w:noProof/>
          <w:sz w:val="32"/>
          <w:szCs w:val="32"/>
        </w:rPr>
      </w:pPr>
    </w:p>
    <w:p w:rsidR="004566A9" w:rsidRPr="009E3B8E" w:rsidRDefault="004566A9" w:rsidP="004566A9">
      <w:pPr>
        <w:jc w:val="center"/>
        <w:rPr>
          <w:rFonts w:ascii="Arial" w:hAnsi="Arial" w:cs="Arial"/>
          <w:b/>
          <w:bCs/>
          <w:noProof/>
          <w:sz w:val="32"/>
          <w:szCs w:val="32"/>
        </w:rPr>
      </w:pPr>
      <w:r w:rsidRPr="009E3B8E">
        <w:rPr>
          <w:rFonts w:ascii="Arial" w:hAnsi="Arial" w:cs="Arial"/>
          <w:b/>
          <w:noProof/>
          <w:sz w:val="32"/>
          <w:szCs w:val="32"/>
        </w:rPr>
        <w:t>ПОСТАНОВЛЕНИЕ</w:t>
      </w:r>
    </w:p>
    <w:p w:rsidR="004566A9" w:rsidRPr="009E3B8E" w:rsidRDefault="004566A9" w:rsidP="004566A9">
      <w:pPr>
        <w:jc w:val="center"/>
        <w:rPr>
          <w:rFonts w:ascii="Arial" w:hAnsi="Arial" w:cs="Arial"/>
          <w:b/>
          <w:bCs/>
          <w:noProof/>
          <w:sz w:val="32"/>
          <w:szCs w:val="32"/>
        </w:rPr>
      </w:pPr>
    </w:p>
    <w:p w:rsidR="004566A9" w:rsidRDefault="004566A9" w:rsidP="004566A9">
      <w:pPr>
        <w:jc w:val="center"/>
        <w:rPr>
          <w:rFonts w:ascii="Arial" w:hAnsi="Arial" w:cs="Arial"/>
          <w:b/>
          <w:noProof/>
          <w:sz w:val="32"/>
          <w:szCs w:val="32"/>
        </w:rPr>
      </w:pPr>
      <w:r>
        <w:rPr>
          <w:rFonts w:ascii="Arial" w:hAnsi="Arial" w:cs="Arial"/>
          <w:b/>
          <w:noProof/>
          <w:sz w:val="32"/>
          <w:szCs w:val="32"/>
        </w:rPr>
        <w:t>15.12.2020</w:t>
      </w:r>
      <w:r w:rsidRPr="009E3B8E">
        <w:rPr>
          <w:rFonts w:ascii="Arial" w:hAnsi="Arial" w:cs="Arial"/>
          <w:b/>
          <w:noProof/>
          <w:sz w:val="32"/>
          <w:szCs w:val="32"/>
        </w:rPr>
        <w:t xml:space="preserve">                                                                   № </w:t>
      </w:r>
      <w:r>
        <w:rPr>
          <w:rFonts w:ascii="Arial" w:hAnsi="Arial" w:cs="Arial"/>
          <w:b/>
          <w:noProof/>
          <w:sz w:val="32"/>
          <w:szCs w:val="32"/>
        </w:rPr>
        <w:t>92</w:t>
      </w:r>
      <w:r w:rsidRPr="009E3B8E">
        <w:rPr>
          <w:rFonts w:ascii="Arial" w:hAnsi="Arial" w:cs="Arial"/>
          <w:b/>
          <w:noProof/>
          <w:sz w:val="32"/>
          <w:szCs w:val="32"/>
        </w:rPr>
        <w:t>-п</w:t>
      </w:r>
    </w:p>
    <w:p w:rsidR="004566A9" w:rsidRPr="009E3B8E" w:rsidRDefault="004566A9" w:rsidP="004566A9">
      <w:pPr>
        <w:jc w:val="center"/>
        <w:rPr>
          <w:rFonts w:ascii="Arial" w:hAnsi="Arial" w:cs="Arial"/>
          <w:b/>
          <w:bCs/>
          <w:noProof/>
          <w:sz w:val="32"/>
          <w:szCs w:val="32"/>
        </w:rPr>
      </w:pPr>
    </w:p>
    <w:p w:rsidR="004566A9" w:rsidRPr="004566A9" w:rsidRDefault="004566A9" w:rsidP="004566A9">
      <w:pPr>
        <w:pStyle w:val="ConsPlusTitle"/>
        <w:jc w:val="center"/>
        <w:rPr>
          <w:rFonts w:ascii="Arial" w:hAnsi="Arial" w:cs="Arial"/>
          <w:sz w:val="32"/>
          <w:szCs w:val="32"/>
        </w:rPr>
      </w:pPr>
      <w:r>
        <w:rPr>
          <w:rFonts w:ascii="Arial" w:hAnsi="Arial" w:cs="Arial"/>
          <w:sz w:val="32"/>
          <w:szCs w:val="32"/>
        </w:rPr>
        <w:t xml:space="preserve">Об утверждении </w:t>
      </w:r>
      <w:r w:rsidRPr="004566A9">
        <w:rPr>
          <w:rFonts w:ascii="Arial" w:hAnsi="Arial" w:cs="Arial"/>
          <w:sz w:val="32"/>
          <w:szCs w:val="32"/>
        </w:rPr>
        <w:t>а</w:t>
      </w:r>
      <w:r>
        <w:rPr>
          <w:rFonts w:ascii="Arial" w:hAnsi="Arial" w:cs="Arial"/>
          <w:sz w:val="32"/>
          <w:szCs w:val="32"/>
        </w:rPr>
        <w:t>дминистративного</w:t>
      </w:r>
      <w:r w:rsidRPr="004566A9">
        <w:rPr>
          <w:rFonts w:ascii="Arial" w:hAnsi="Arial" w:cs="Arial"/>
          <w:sz w:val="32"/>
          <w:szCs w:val="32"/>
        </w:rPr>
        <w:t xml:space="preserve"> регламент</w:t>
      </w:r>
      <w:r>
        <w:rPr>
          <w:rFonts w:ascii="Arial" w:hAnsi="Arial" w:cs="Arial"/>
          <w:sz w:val="32"/>
          <w:szCs w:val="32"/>
        </w:rPr>
        <w:t>а</w:t>
      </w:r>
    </w:p>
    <w:p w:rsidR="004566A9" w:rsidRPr="004566A9" w:rsidRDefault="004566A9" w:rsidP="004566A9">
      <w:pPr>
        <w:pStyle w:val="ConsPlusTitle"/>
        <w:jc w:val="center"/>
        <w:rPr>
          <w:rFonts w:ascii="Arial" w:hAnsi="Arial" w:cs="Arial"/>
          <w:sz w:val="32"/>
          <w:szCs w:val="32"/>
        </w:rPr>
      </w:pPr>
      <w:r w:rsidRPr="004566A9">
        <w:rPr>
          <w:rFonts w:ascii="Arial" w:hAnsi="Arial" w:cs="Arial"/>
          <w:sz w:val="32"/>
          <w:szCs w:val="32"/>
        </w:rPr>
        <w:t>предоставления муниципальной услуги</w:t>
      </w:r>
    </w:p>
    <w:p w:rsidR="004566A9" w:rsidRPr="004566A9" w:rsidRDefault="004566A9" w:rsidP="004566A9">
      <w:pPr>
        <w:pStyle w:val="ConsPlusNormal"/>
        <w:jc w:val="center"/>
        <w:rPr>
          <w:rFonts w:ascii="Arial" w:hAnsi="Arial" w:cs="Arial"/>
          <w:b/>
          <w:color w:val="000000"/>
          <w:sz w:val="32"/>
          <w:szCs w:val="32"/>
        </w:rPr>
      </w:pPr>
      <w:r w:rsidRPr="004566A9">
        <w:rPr>
          <w:rFonts w:ascii="Arial" w:hAnsi="Arial" w:cs="Arial"/>
          <w:b/>
          <w:color w:val="000000"/>
          <w:sz w:val="32"/>
          <w:szCs w:val="32"/>
        </w:rPr>
        <w:t>«Присвоение, изменение и аннулирование адресов объектов адресации»</w:t>
      </w:r>
    </w:p>
    <w:p w:rsidR="004566A9" w:rsidRDefault="004566A9" w:rsidP="004566A9">
      <w:pPr>
        <w:ind w:right="5755"/>
      </w:pPr>
    </w:p>
    <w:p w:rsidR="004566A9" w:rsidRPr="00CD562A" w:rsidRDefault="004566A9" w:rsidP="004566A9">
      <w:pPr>
        <w:tabs>
          <w:tab w:val="left" w:pos="9792"/>
        </w:tabs>
        <w:jc w:val="both"/>
        <w:rPr>
          <w:rFonts w:ascii="Arial" w:hAnsi="Arial" w:cs="Arial"/>
        </w:rPr>
      </w:pPr>
      <w:r>
        <w:rPr>
          <w:bCs/>
        </w:rPr>
        <w:t xml:space="preserve">          </w:t>
      </w:r>
      <w:r w:rsidRPr="00CD562A">
        <w:rPr>
          <w:rFonts w:ascii="Arial" w:hAnsi="Arial" w:cs="Arial"/>
        </w:rPr>
        <w:t xml:space="preserve">В соответствии с  </w:t>
      </w:r>
      <w:r w:rsidRPr="00CD562A">
        <w:rPr>
          <w:rStyle w:val="FontStyle32"/>
          <w:rFonts w:ascii="Arial" w:hAnsi="Arial" w:cs="Arial"/>
        </w:rPr>
        <w:t xml:space="preserve">Федеральным законом РФ от 06.10.2003 г. № 131-ФЗ «Об общих принципах организации местного самоуправления в Российской Федерации», </w:t>
      </w:r>
      <w:r w:rsidRPr="00CD562A">
        <w:rPr>
          <w:rFonts w:ascii="Arial" w:hAnsi="Arial" w:cs="Arial"/>
        </w:rPr>
        <w:t xml:space="preserve"> Федеральным законом от 27.07.2010 г.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Pr>
          <w:rFonts w:ascii="Arial" w:hAnsi="Arial" w:cs="Arial"/>
        </w:rPr>
        <w:t xml:space="preserve">Платовский </w:t>
      </w:r>
      <w:r w:rsidRPr="00CD562A">
        <w:rPr>
          <w:rFonts w:ascii="Arial" w:hAnsi="Arial" w:cs="Arial"/>
        </w:rPr>
        <w:t>сельсовет:</w:t>
      </w:r>
    </w:p>
    <w:p w:rsidR="004566A9" w:rsidRPr="00CD562A" w:rsidRDefault="004566A9" w:rsidP="004566A9">
      <w:pPr>
        <w:pStyle w:val="ConsPlusTitle"/>
        <w:ind w:firstLine="567"/>
        <w:jc w:val="both"/>
        <w:rPr>
          <w:rFonts w:ascii="Arial" w:hAnsi="Arial" w:cs="Arial"/>
          <w:b w:val="0"/>
          <w:bCs/>
        </w:rPr>
      </w:pPr>
      <w:r w:rsidRPr="00CD562A">
        <w:rPr>
          <w:rFonts w:ascii="Arial" w:hAnsi="Arial" w:cs="Arial"/>
          <w:b w:val="0"/>
        </w:rPr>
        <w:t xml:space="preserve">1.Утвердить административный регламент по предоставлению муниципальной услуги </w:t>
      </w:r>
      <w:r w:rsidRPr="00CD562A">
        <w:rPr>
          <w:rFonts w:ascii="Arial" w:hAnsi="Arial" w:cs="Arial"/>
          <w:b w:val="0"/>
          <w:bCs/>
        </w:rPr>
        <w:t>«</w:t>
      </w:r>
      <w:r>
        <w:rPr>
          <w:rFonts w:ascii="Arial" w:hAnsi="Arial" w:cs="Arial"/>
          <w:b w:val="0"/>
          <w:bCs/>
        </w:rPr>
        <w:t>Присвоение, изменение и аннулирование адресов объектов адресации»</w:t>
      </w:r>
      <w:r w:rsidRPr="00CD562A">
        <w:rPr>
          <w:rFonts w:ascii="Arial" w:hAnsi="Arial" w:cs="Arial"/>
          <w:b w:val="0"/>
        </w:rPr>
        <w:t>.</w:t>
      </w:r>
    </w:p>
    <w:p w:rsidR="004566A9" w:rsidRPr="00CD562A" w:rsidRDefault="004566A9" w:rsidP="004566A9">
      <w:pPr>
        <w:pStyle w:val="ConsPlusTitle"/>
        <w:ind w:right="-3" w:firstLine="567"/>
        <w:jc w:val="both"/>
        <w:rPr>
          <w:rFonts w:ascii="Arial" w:hAnsi="Arial" w:cs="Arial"/>
          <w:b w:val="0"/>
        </w:rPr>
      </w:pPr>
      <w:r w:rsidRPr="00CD562A">
        <w:rPr>
          <w:rFonts w:ascii="Arial" w:hAnsi="Arial" w:cs="Arial"/>
          <w:b w:val="0"/>
        </w:rPr>
        <w:t>2. Признать утратившим силу:</w:t>
      </w:r>
    </w:p>
    <w:p w:rsidR="004566A9" w:rsidRDefault="004566A9" w:rsidP="004566A9">
      <w:pPr>
        <w:pStyle w:val="ConsPlusTitle"/>
        <w:ind w:right="-3" w:firstLine="567"/>
        <w:jc w:val="both"/>
        <w:rPr>
          <w:rFonts w:ascii="Arial" w:hAnsi="Arial" w:cs="Arial"/>
          <w:b w:val="0"/>
          <w:noProof/>
          <w:sz w:val="24"/>
          <w:szCs w:val="24"/>
        </w:rPr>
      </w:pPr>
      <w:r>
        <w:rPr>
          <w:rFonts w:ascii="Arial" w:hAnsi="Arial" w:cs="Arial"/>
          <w:b w:val="0"/>
        </w:rPr>
        <w:t>2.2. Постановление от 15.04.2015  № 18</w:t>
      </w:r>
      <w:r w:rsidRPr="00CD562A">
        <w:rPr>
          <w:rFonts w:ascii="Arial" w:hAnsi="Arial" w:cs="Arial"/>
          <w:b w:val="0"/>
        </w:rPr>
        <w:t>-п «</w:t>
      </w:r>
      <w:r w:rsidRPr="004566A9">
        <w:rPr>
          <w:rFonts w:ascii="Arial" w:hAnsi="Arial" w:cs="Arial"/>
          <w:b w:val="0"/>
          <w:noProof/>
          <w:sz w:val="24"/>
          <w:szCs w:val="24"/>
        </w:rPr>
        <w:t>Правила присвоения (изменения и анулирования) адресов объектов недвижимого имущества на территории муниципального образования Платовский сельсовет Новосергиевского района Оренбургской области»</w:t>
      </w:r>
    </w:p>
    <w:p w:rsidR="004566A9" w:rsidRPr="00157409" w:rsidRDefault="00157409" w:rsidP="00157409">
      <w:pPr>
        <w:widowControl w:val="0"/>
        <w:autoSpaceDE w:val="0"/>
        <w:autoSpaceDN w:val="0"/>
        <w:adjustRightInd w:val="0"/>
        <w:rPr>
          <w:rFonts w:ascii="Arial" w:hAnsi="Arial" w:cs="Arial"/>
          <w:bCs/>
          <w:noProof/>
        </w:rPr>
      </w:pPr>
      <w:r>
        <w:rPr>
          <w:rFonts w:ascii="Arial" w:hAnsi="Arial" w:cs="Arial"/>
        </w:rPr>
        <w:t xml:space="preserve">         </w:t>
      </w:r>
      <w:r w:rsidR="004566A9" w:rsidRPr="00157409">
        <w:rPr>
          <w:rFonts w:ascii="Arial" w:hAnsi="Arial" w:cs="Arial"/>
        </w:rPr>
        <w:t>2.3. Постановление от 10.08.2018 № 48-п «</w:t>
      </w:r>
      <w:r w:rsidR="004566A9" w:rsidRPr="00157409">
        <w:rPr>
          <w:rFonts w:ascii="Arial" w:hAnsi="Arial" w:cs="Arial"/>
          <w:noProof/>
        </w:rPr>
        <w:t>О внесении изменений в постановление администрации Платовского сельсовета от 15.04.2015 № 18-п «Об утверждении административного регламента предоставления муниципальной услуги «Правила присвоения (изменения и анулирования) адресов объектов недвижимого имущества на территории муниципального о</w:t>
      </w:r>
      <w:r>
        <w:rPr>
          <w:rFonts w:ascii="Arial" w:hAnsi="Arial" w:cs="Arial"/>
          <w:noProof/>
        </w:rPr>
        <w:t xml:space="preserve">бразования Платовский сельсовет </w:t>
      </w:r>
      <w:r w:rsidR="004566A9" w:rsidRPr="00157409">
        <w:rPr>
          <w:rFonts w:ascii="Arial" w:hAnsi="Arial" w:cs="Arial"/>
          <w:noProof/>
        </w:rPr>
        <w:t>Новосергиевского района Оренбургской области»</w:t>
      </w:r>
    </w:p>
    <w:p w:rsidR="004566A9" w:rsidRPr="00CD562A" w:rsidRDefault="004566A9" w:rsidP="004566A9">
      <w:pPr>
        <w:ind w:firstLine="567"/>
        <w:jc w:val="both"/>
        <w:rPr>
          <w:rFonts w:ascii="Arial" w:hAnsi="Arial" w:cs="Arial"/>
        </w:rPr>
      </w:pPr>
      <w:r w:rsidRPr="00CD562A">
        <w:rPr>
          <w:rFonts w:ascii="Arial" w:hAnsi="Arial" w:cs="Arial"/>
        </w:rPr>
        <w:t>3. Контроль за выполнением настоящего постановления оставляю за собой.</w:t>
      </w:r>
    </w:p>
    <w:p w:rsidR="004566A9" w:rsidRPr="00685BA9" w:rsidRDefault="004566A9" w:rsidP="00157409">
      <w:pPr>
        <w:tabs>
          <w:tab w:val="left" w:pos="9356"/>
        </w:tabs>
        <w:spacing w:line="255" w:lineRule="atLeast"/>
        <w:ind w:right="-2" w:firstLine="567"/>
        <w:jc w:val="both"/>
        <w:rPr>
          <w:rFonts w:ascii="Arial" w:hAnsi="Arial" w:cs="Arial"/>
        </w:rPr>
      </w:pPr>
      <w:r w:rsidRPr="00CD562A">
        <w:rPr>
          <w:rFonts w:ascii="Arial" w:hAnsi="Arial" w:cs="Arial"/>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Pr>
          <w:rFonts w:ascii="Arial" w:hAnsi="Arial" w:cs="Arial"/>
        </w:rPr>
        <w:t xml:space="preserve">Платовский </w:t>
      </w:r>
      <w:r w:rsidRPr="00CD562A">
        <w:rPr>
          <w:rFonts w:ascii="Arial" w:hAnsi="Arial" w:cs="Arial"/>
        </w:rPr>
        <w:t>сельсовет</w:t>
      </w:r>
      <w:r>
        <w:rPr>
          <w:rFonts w:ascii="Arial" w:hAnsi="Arial" w:cs="Arial"/>
        </w:rPr>
        <w:t xml:space="preserve"> платовка</w:t>
      </w:r>
      <w:r w:rsidRPr="00CD562A">
        <w:rPr>
          <w:rFonts w:ascii="Arial" w:hAnsi="Arial" w:cs="Arial"/>
        </w:rPr>
        <w:t>.рф в сети “Интернет”.</w:t>
      </w:r>
    </w:p>
    <w:p w:rsidR="004566A9" w:rsidRPr="00685BA9" w:rsidRDefault="004566A9" w:rsidP="004566A9">
      <w:pPr>
        <w:ind w:firstLine="612"/>
        <w:jc w:val="both"/>
        <w:rPr>
          <w:rFonts w:ascii="Arial" w:hAnsi="Arial" w:cs="Arial"/>
        </w:rPr>
      </w:pPr>
    </w:p>
    <w:p w:rsidR="004566A9" w:rsidRDefault="00157409" w:rsidP="004566A9">
      <w:pPr>
        <w:tabs>
          <w:tab w:val="left" w:pos="1260"/>
        </w:tabs>
        <w:rPr>
          <w:rFonts w:ascii="Arial" w:hAnsi="Arial" w:cs="Arial"/>
        </w:rPr>
      </w:pPr>
      <w:r>
        <w:rPr>
          <w:rFonts w:ascii="Arial" w:hAnsi="Arial" w:cs="Arial"/>
        </w:rPr>
        <w:t>И.о. главы</w:t>
      </w:r>
      <w:r w:rsidR="004566A9" w:rsidRPr="00685BA9">
        <w:rPr>
          <w:rFonts w:ascii="Arial" w:hAnsi="Arial" w:cs="Arial"/>
        </w:rPr>
        <w:t xml:space="preserve"> администрации                                                           </w:t>
      </w:r>
      <w:r>
        <w:rPr>
          <w:rFonts w:ascii="Arial" w:hAnsi="Arial" w:cs="Arial"/>
        </w:rPr>
        <w:t>Ю.А. Целовальникова</w:t>
      </w:r>
    </w:p>
    <w:p w:rsidR="004566A9" w:rsidRPr="00685BA9" w:rsidRDefault="004566A9" w:rsidP="004566A9">
      <w:pPr>
        <w:tabs>
          <w:tab w:val="left" w:pos="1260"/>
        </w:tabs>
        <w:rPr>
          <w:rFonts w:ascii="Arial" w:hAnsi="Arial" w:cs="Arial"/>
        </w:rPr>
      </w:pPr>
    </w:p>
    <w:p w:rsidR="00157409" w:rsidRDefault="004566A9" w:rsidP="004566A9">
      <w:pPr>
        <w:tabs>
          <w:tab w:val="left" w:pos="1260"/>
        </w:tabs>
        <w:rPr>
          <w:rFonts w:ascii="Arial" w:hAnsi="Arial" w:cs="Arial"/>
        </w:rPr>
      </w:pPr>
      <w:r w:rsidRPr="00685BA9">
        <w:rPr>
          <w:rFonts w:ascii="Arial" w:hAnsi="Arial" w:cs="Arial"/>
        </w:rPr>
        <w:t>Разослано: прокурору</w:t>
      </w:r>
      <w:r w:rsidR="00157409">
        <w:rPr>
          <w:rFonts w:ascii="Arial" w:hAnsi="Arial" w:cs="Arial"/>
        </w:rPr>
        <w:t xml:space="preserve"> Новосергиевского района</w:t>
      </w:r>
      <w:r w:rsidRPr="00685BA9">
        <w:rPr>
          <w:rFonts w:ascii="Arial" w:hAnsi="Arial" w:cs="Arial"/>
        </w:rPr>
        <w:t xml:space="preserve">, в дело     </w:t>
      </w:r>
    </w:p>
    <w:p w:rsidR="00157409" w:rsidRPr="00CD562A" w:rsidRDefault="00157409" w:rsidP="00157409">
      <w:pPr>
        <w:tabs>
          <w:tab w:val="left" w:pos="6012"/>
        </w:tabs>
        <w:ind w:right="15" w:firstLine="540"/>
        <w:jc w:val="right"/>
        <w:rPr>
          <w:rFonts w:ascii="Arial" w:hAnsi="Arial" w:cs="Arial"/>
        </w:rPr>
      </w:pPr>
      <w:r w:rsidRPr="00CD562A">
        <w:rPr>
          <w:rFonts w:ascii="Arial" w:hAnsi="Arial" w:cs="Arial"/>
        </w:rPr>
        <w:lastRenderedPageBreak/>
        <w:t xml:space="preserve">Приложение  </w:t>
      </w:r>
    </w:p>
    <w:p w:rsidR="00157409" w:rsidRPr="00CD562A" w:rsidRDefault="00157409" w:rsidP="00157409">
      <w:pPr>
        <w:tabs>
          <w:tab w:val="left" w:pos="6012"/>
        </w:tabs>
        <w:ind w:right="15" w:firstLine="540"/>
        <w:jc w:val="right"/>
        <w:rPr>
          <w:rFonts w:ascii="Arial" w:hAnsi="Arial" w:cs="Arial"/>
        </w:rPr>
      </w:pPr>
      <w:r w:rsidRPr="00CD562A">
        <w:rPr>
          <w:rFonts w:ascii="Arial" w:hAnsi="Arial" w:cs="Arial"/>
        </w:rPr>
        <w:t>к постановлению  администрации</w:t>
      </w:r>
    </w:p>
    <w:p w:rsidR="00157409" w:rsidRPr="00CD562A" w:rsidRDefault="00157409" w:rsidP="00157409">
      <w:pPr>
        <w:tabs>
          <w:tab w:val="left" w:pos="6012"/>
        </w:tabs>
        <w:ind w:right="15" w:firstLine="540"/>
        <w:jc w:val="right"/>
        <w:rPr>
          <w:rFonts w:ascii="Arial" w:hAnsi="Arial" w:cs="Arial"/>
        </w:rPr>
      </w:pPr>
      <w:r w:rsidRPr="00CD562A">
        <w:rPr>
          <w:rFonts w:ascii="Arial" w:hAnsi="Arial" w:cs="Arial"/>
        </w:rPr>
        <w:t xml:space="preserve">Платовского сельсовета </w:t>
      </w:r>
    </w:p>
    <w:p w:rsidR="00157409" w:rsidRPr="00CD562A" w:rsidRDefault="00157409" w:rsidP="00157409">
      <w:pPr>
        <w:tabs>
          <w:tab w:val="left" w:pos="6012"/>
        </w:tabs>
        <w:ind w:right="15" w:firstLine="540"/>
        <w:jc w:val="right"/>
        <w:rPr>
          <w:rFonts w:ascii="Arial" w:hAnsi="Arial" w:cs="Arial"/>
        </w:rPr>
      </w:pPr>
      <w:r>
        <w:rPr>
          <w:rFonts w:ascii="Arial" w:hAnsi="Arial" w:cs="Arial"/>
        </w:rPr>
        <w:t>от 15.12.2020  № 92</w:t>
      </w:r>
      <w:r w:rsidRPr="00CD562A">
        <w:rPr>
          <w:rFonts w:ascii="Arial" w:hAnsi="Arial" w:cs="Arial"/>
        </w:rPr>
        <w:t>-п</w:t>
      </w:r>
    </w:p>
    <w:p w:rsidR="004566A9" w:rsidRDefault="004566A9" w:rsidP="004566A9">
      <w:pPr>
        <w:tabs>
          <w:tab w:val="left" w:pos="1260"/>
        </w:tabs>
        <w:rPr>
          <w:rFonts w:ascii="Arial" w:hAnsi="Arial" w:cs="Arial"/>
        </w:rPr>
      </w:pPr>
      <w:r w:rsidRPr="00685BA9">
        <w:rPr>
          <w:rFonts w:ascii="Arial" w:hAnsi="Arial" w:cs="Arial"/>
        </w:rPr>
        <w:t xml:space="preserve">                                        </w:t>
      </w:r>
    </w:p>
    <w:p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Предмет регулирования регламента</w:t>
      </w:r>
    </w:p>
    <w:p w:rsidR="00C30F65" w:rsidRPr="006A5046" w:rsidRDefault="00C30F65" w:rsidP="00C30F65">
      <w:pPr>
        <w:pStyle w:val="ConsPlusNormal"/>
        <w:jc w:val="both"/>
        <w:rPr>
          <w:rFonts w:ascii="Times New Roman" w:hAnsi="Times New Roman" w:cs="Times New Roman"/>
          <w:sz w:val="24"/>
          <w:szCs w:val="24"/>
        </w:rPr>
      </w:pPr>
    </w:p>
    <w:p w:rsidR="00C71B7D" w:rsidRPr="006A5046" w:rsidRDefault="00C30F65" w:rsidP="00A317DE">
      <w:pPr>
        <w:widowControl w:val="0"/>
        <w:ind w:firstLine="708"/>
        <w:jc w:val="both"/>
      </w:pPr>
      <w:r w:rsidRPr="006A5046">
        <w:t xml:space="preserve">1. Административный регламент предоставления муниципальной услуги </w:t>
      </w:r>
      <w:r w:rsidR="00634764" w:rsidRPr="006A5046">
        <w:t xml:space="preserve">(далее - административный регламент) </w:t>
      </w:r>
      <w:r w:rsidR="008E2B88" w:rsidRPr="006A5046">
        <w:rPr>
          <w:color w:val="000000"/>
        </w:rPr>
        <w:t>«</w:t>
      </w:r>
      <w:r w:rsidR="00034F99">
        <w:rPr>
          <w:color w:val="000000"/>
        </w:rPr>
        <w:t>Присвоение, изменение и аннулирование адресов объектов адресации</w:t>
      </w:r>
      <w:r w:rsidR="008E2B88" w:rsidRPr="006A5046">
        <w:rPr>
          <w:color w:val="000000"/>
        </w:rPr>
        <w:t>»</w:t>
      </w:r>
      <w:r w:rsidRPr="006A5046">
        <w:t xml:space="preserve"> (далее – муниципальная услуга) </w:t>
      </w:r>
      <w:r w:rsidR="00C71B7D" w:rsidRPr="006A5046">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6A5046">
        <w:t>самоуправления</w:t>
      </w:r>
      <w:r w:rsidR="00A317DE" w:rsidRPr="006A5046">
        <w:t xml:space="preserve">, осуществляемых по запросу физического </w:t>
      </w:r>
      <w:r w:rsidR="00C71B7D" w:rsidRPr="006A5046">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6A5046">
        <w:t xml:space="preserve"> (далее – закон № 210-ФЗ)</w:t>
      </w:r>
      <w:r w:rsidR="00C71B7D" w:rsidRPr="006A5046">
        <w:t>.</w:t>
      </w:r>
    </w:p>
    <w:p w:rsidR="0014368D" w:rsidRPr="006A5046" w:rsidRDefault="0014368D" w:rsidP="0069297E">
      <w:pPr>
        <w:widowControl w:val="0"/>
        <w:jc w:val="both"/>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rsidR="00C30F65" w:rsidRPr="006A5046" w:rsidRDefault="00C30F65" w:rsidP="00C30F65">
      <w:pPr>
        <w:pStyle w:val="ConsPlusNormal"/>
        <w:jc w:val="both"/>
        <w:rPr>
          <w:rFonts w:ascii="Times New Roman" w:hAnsi="Times New Roman" w:cs="Times New Roman"/>
          <w:sz w:val="24"/>
          <w:szCs w:val="24"/>
        </w:rPr>
      </w:pPr>
    </w:p>
    <w:p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самоуправления/организацию с </w:t>
      </w:r>
      <w:r w:rsidR="0062135C" w:rsidRPr="006A5046">
        <w:t xml:space="preserve">заявлением </w:t>
      </w:r>
      <w:r w:rsidR="00165649" w:rsidRPr="006A5046">
        <w:t>о предоставлении муниципальной услуги.</w:t>
      </w:r>
    </w:p>
    <w:p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6A5046" w:rsidRDefault="00C30F65" w:rsidP="00165649">
      <w:pPr>
        <w:widowControl w:val="0"/>
        <w:ind w:firstLine="708"/>
        <w:jc w:val="both"/>
      </w:pPr>
    </w:p>
    <w:p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w:t>
      </w:r>
      <w:r w:rsidR="00157409">
        <w:rPr>
          <w:rFonts w:ascii="Times New Roman CYR" w:hAnsi="Times New Roman CYR" w:cs="Times New Roman CYR"/>
        </w:rPr>
        <w:t>гана местного самоуправления: платовка.рф</w:t>
      </w:r>
      <w:r w:rsidRPr="006A5046">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3642A" w:rsidRPr="006A5046" w:rsidRDefault="00E44158"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4</w:t>
      </w:r>
      <w:r w:rsidR="0003642A" w:rsidRPr="006A5046">
        <w:rPr>
          <w:rFonts w:ascii="Times New Roman CYR" w:hAnsi="Times New Roman CYR" w:cs="Times New Roman CYR"/>
        </w:rPr>
        <w:t xml:space="preserve">. Справочная информация </w:t>
      </w:r>
      <w:r w:rsidR="002002C4" w:rsidRPr="006A5046">
        <w:rPr>
          <w:rFonts w:ascii="Times New Roman CYR" w:hAnsi="Times New Roman CYR" w:cs="Times New Roman CYR"/>
        </w:rPr>
        <w:t xml:space="preserve">о местонахождении, графике работы, контактных телефонах многофункциональных центров предоставления государственных и </w:t>
      </w:r>
      <w:r w:rsidR="002002C4" w:rsidRPr="006A5046">
        <w:rPr>
          <w:rFonts w:ascii="Times New Roman CYR" w:hAnsi="Times New Roman CYR" w:cs="Times New Roman CYR"/>
        </w:rPr>
        <w:lastRenderedPageBreak/>
        <w:t>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0003642A"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0003642A" w:rsidRPr="006A5046">
        <w:rPr>
          <w:rFonts w:ascii="Times New Roman CYR" w:hAnsi="Times New Roman CYR" w:cs="Times New Roman CYR"/>
        </w:rPr>
        <w:t xml:space="preserve"> услуги, а также предоставляется в электронной форме через Портал.</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К справочной относится следующая информация:</w:t>
      </w:r>
    </w:p>
    <w:p w:rsidR="00A863AC" w:rsidRPr="006A5046" w:rsidRDefault="0003642A" w:rsidP="009879A5">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местонахождение и графики раб</w:t>
      </w:r>
      <w:r w:rsidR="00FD7D45" w:rsidRPr="006A5046">
        <w:rPr>
          <w:rFonts w:ascii="Times New Roman CYR" w:hAnsi="Times New Roman CYR" w:cs="Times New Roman CYR"/>
        </w:rPr>
        <w:t>оты органа местного самоуправления</w:t>
      </w:r>
      <w:r w:rsidRPr="006A5046">
        <w:rPr>
          <w:rFonts w:ascii="Times New Roman CYR" w:hAnsi="Times New Roman CYR" w:cs="Times New Roman CYR"/>
        </w:rPr>
        <w:t>, его структурных подразделений,</w:t>
      </w:r>
      <w:r w:rsidR="00476D12" w:rsidRPr="006A5046">
        <w:rPr>
          <w:rFonts w:ascii="Times New Roman CYR" w:hAnsi="Times New Roman CYR" w:cs="Times New Roman CYR"/>
        </w:rPr>
        <w:t xml:space="preserve"> предоставляющих муниципальную</w:t>
      </w:r>
      <w:r w:rsidRPr="006A5046">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6A5046">
        <w:rPr>
          <w:rFonts w:ascii="Times New Roman CYR" w:hAnsi="Times New Roman CYR" w:cs="Times New Roman CYR"/>
        </w:rPr>
        <w:t>мо для получения муниципальной</w:t>
      </w:r>
      <w:r w:rsidRPr="006A5046">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номера справочных телефонов структурных</w:t>
      </w:r>
      <w:r w:rsidR="00A863AC" w:rsidRPr="006A5046">
        <w:rPr>
          <w:rFonts w:ascii="Times New Roman CYR" w:hAnsi="Times New Roman CYR" w:cs="Times New Roman CYR"/>
        </w:rPr>
        <w:t xml:space="preserve"> подразделений органа местного самоуправления</w:t>
      </w:r>
      <w:r w:rsidRPr="006A5046">
        <w:rPr>
          <w:rFonts w:ascii="Times New Roman CYR" w:hAnsi="Times New Roman CYR" w:cs="Times New Roman CYR"/>
        </w:rPr>
        <w:t xml:space="preserve">, организаций, участвующих </w:t>
      </w:r>
      <w:r w:rsidR="00476D12" w:rsidRPr="006A5046">
        <w:rPr>
          <w:rFonts w:ascii="Times New Roman CYR" w:hAnsi="Times New Roman CYR" w:cs="Times New Roman CYR"/>
        </w:rPr>
        <w:t>в предоставлении муниципальной</w:t>
      </w:r>
      <w:r w:rsidRPr="006A5046">
        <w:rPr>
          <w:rFonts w:ascii="Times New Roman CYR" w:hAnsi="Times New Roman CYR" w:cs="Times New Roman CYR"/>
        </w:rPr>
        <w:t xml:space="preserve"> услуги, в том числе номер телефона-автоинформатора;</w:t>
      </w:r>
    </w:p>
    <w:p w:rsidR="00D458B2" w:rsidRPr="006A5046" w:rsidRDefault="0003642A"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адреса официального сайта, а также электронной почты и (или) формы </w:t>
      </w:r>
      <w:r w:rsidR="002B6F44" w:rsidRPr="006A5046">
        <w:rPr>
          <w:rFonts w:ascii="Times New Roman CYR" w:hAnsi="Times New Roman CYR" w:cs="Times New Roman CYR"/>
        </w:rPr>
        <w:t>обратной связи органа местного самоуправления</w:t>
      </w:r>
      <w:r w:rsidRPr="006A5046">
        <w:rPr>
          <w:rFonts w:ascii="Times New Roman CYR" w:hAnsi="Times New Roman CYR" w:cs="Times New Roman CYR"/>
        </w:rPr>
        <w:t xml:space="preserve"> в сети Интернет.</w:t>
      </w:r>
    </w:p>
    <w:p w:rsidR="00E44158" w:rsidRPr="006A5046" w:rsidRDefault="00E44158"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6A5046" w:rsidRDefault="00C616E4" w:rsidP="00C616E4">
      <w:pPr>
        <w:autoSpaceDE w:val="0"/>
        <w:autoSpaceDN w:val="0"/>
        <w:adjustRightInd w:val="0"/>
        <w:ind w:firstLine="540"/>
        <w:jc w:val="both"/>
        <w:rPr>
          <w:rFonts w:eastAsia="Calibri"/>
          <w:lang w:eastAsia="en-US"/>
        </w:rPr>
      </w:pPr>
    </w:p>
    <w:p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p>
    <w:p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rsidR="00C30F65" w:rsidRPr="006A5046" w:rsidRDefault="00C30F65" w:rsidP="007020C9">
      <w:pPr>
        <w:pStyle w:val="ConsPlusNormal"/>
        <w:ind w:firstLine="567"/>
        <w:jc w:val="both"/>
        <w:rPr>
          <w:rFonts w:ascii="Times New Roman" w:hAnsi="Times New Roman" w:cs="Times New Roman"/>
          <w:sz w:val="24"/>
          <w:szCs w:val="24"/>
        </w:rPr>
      </w:pPr>
    </w:p>
    <w:p w:rsidR="0071721F" w:rsidRPr="006A5046" w:rsidRDefault="00ED76A8" w:rsidP="009F7B4F">
      <w:pPr>
        <w:ind w:firstLine="567"/>
        <w:jc w:val="both"/>
        <w:rPr>
          <w:rFonts w:ascii="Times New Roman CYR" w:hAnsi="Times New Roman CYR" w:cs="Times New Roman CYR"/>
        </w:rPr>
      </w:pPr>
      <w:r w:rsidRPr="006A5046">
        <w:t>7</w:t>
      </w:r>
      <w:r w:rsidR="00C30F65" w:rsidRPr="006A5046">
        <w:t xml:space="preserve">. </w:t>
      </w:r>
      <w:r w:rsidR="0071721F" w:rsidRPr="006A5046">
        <w:rPr>
          <w:rFonts w:ascii="Times New Roman CYR" w:hAnsi="Times New Roman CYR" w:cs="Times New Roman CYR"/>
        </w:rPr>
        <w:t xml:space="preserve">Муниципальная услуга </w:t>
      </w:r>
      <w:r w:rsidR="009F7B4F" w:rsidRPr="006A5046">
        <w:rPr>
          <w:color w:val="000000"/>
        </w:rPr>
        <w:t>«</w:t>
      </w:r>
      <w:r w:rsidR="00034F99">
        <w:rPr>
          <w:color w:val="000000"/>
        </w:rPr>
        <w:t>Присвоение, изменение и аннулирование адресов объектов адресации</w:t>
      </w:r>
      <w:r w:rsidR="009F7B4F" w:rsidRPr="006A5046">
        <w:rPr>
          <w:color w:val="000000"/>
        </w:rPr>
        <w:t xml:space="preserve">» </w:t>
      </w:r>
      <w:r w:rsidR="0071721F" w:rsidRPr="006A5046">
        <w:rPr>
          <w:rFonts w:ascii="Times New Roman CYR" w:hAnsi="Times New Roman CYR" w:cs="Times New Roman CYR"/>
        </w:rPr>
        <w:t>предоставляется органом местного</w:t>
      </w:r>
      <w:r w:rsidR="00157409">
        <w:rPr>
          <w:rFonts w:ascii="Times New Roman CYR" w:hAnsi="Times New Roman CYR" w:cs="Times New Roman CYR"/>
        </w:rPr>
        <w:t xml:space="preserve"> самоуправления Платовский сельсовет Новосергиевского района Оренбургской области</w:t>
      </w:r>
      <w:r w:rsidR="0071721F" w:rsidRPr="006A5046">
        <w:rPr>
          <w:rFonts w:ascii="Times New Roman CYR" w:hAnsi="Times New Roman CYR" w:cs="Times New Roman CYR"/>
        </w:rPr>
        <w:t>.</w:t>
      </w:r>
    </w:p>
    <w:p w:rsidR="00B57C2D" w:rsidRPr="006A5046" w:rsidRDefault="00B57C2D" w:rsidP="00B57C2D">
      <w:pPr>
        <w:ind w:firstLine="709"/>
        <w:jc w:val="both"/>
      </w:pPr>
      <w:r w:rsidRPr="006A5046">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rsidR="00C30F65" w:rsidRPr="006A5046" w:rsidRDefault="00C30F65" w:rsidP="00E110BB">
      <w:pPr>
        <w:ind w:firstLine="709"/>
        <w:jc w:val="both"/>
      </w:pPr>
    </w:p>
    <w:p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rsidR="00C30F65" w:rsidRPr="006A5046" w:rsidRDefault="00C30F65" w:rsidP="00BE7C12">
      <w:pPr>
        <w:pStyle w:val="ConsPlusNormal"/>
        <w:ind w:firstLine="709"/>
        <w:jc w:val="both"/>
        <w:rPr>
          <w:rFonts w:ascii="Times New Roman" w:hAnsi="Times New Roman" w:cs="Times New Roman"/>
          <w:sz w:val="24"/>
          <w:szCs w:val="24"/>
        </w:rPr>
      </w:pPr>
    </w:p>
    <w:p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lastRenderedPageBreak/>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6A5046" w:rsidRDefault="00B86609" w:rsidP="00406F93">
      <w:pPr>
        <w:autoSpaceDE w:val="0"/>
        <w:autoSpaceDN w:val="0"/>
        <w:adjustRightInd w:val="0"/>
        <w:ind w:firstLine="540"/>
        <w:jc w:val="both"/>
        <w:rPr>
          <w:rFonts w:eastAsiaTheme="minorHAnsi"/>
          <w:lang w:eastAsia="en-US"/>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rsidR="00C30F65" w:rsidRPr="006A5046" w:rsidRDefault="00C30F65" w:rsidP="002E278C">
      <w:pPr>
        <w:autoSpaceDE w:val="0"/>
        <w:autoSpaceDN w:val="0"/>
        <w:adjustRightInd w:val="0"/>
        <w:ind w:firstLine="540"/>
        <w:jc w:val="both"/>
        <w:rPr>
          <w:rFonts w:eastAsiaTheme="minorHAnsi"/>
          <w:lang w:eastAsia="en-US"/>
        </w:rPr>
      </w:pPr>
    </w:p>
    <w:p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более </w:t>
      </w:r>
      <w:r w:rsidR="00376FF4" w:rsidRPr="006A5046">
        <w:rPr>
          <w:rFonts w:eastAsiaTheme="minorHAnsi"/>
          <w:color w:val="000000" w:themeColor="text1"/>
          <w:lang w:eastAsia="en-US"/>
        </w:rPr>
        <w:t xml:space="preserve">11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настоящего пункта</w:t>
      </w:r>
      <w:r w:rsidRPr="006A5046">
        <w:rPr>
          <w:rFonts w:eastAsiaTheme="minorHAnsi"/>
          <w:lang w:eastAsia="en-US"/>
        </w:rPr>
        <w:t xml:space="preserve"> Административного регламента.</w:t>
      </w:r>
    </w:p>
    <w:p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w:t>
      </w:r>
      <w:r w:rsidRPr="006A5046">
        <w:rPr>
          <w:rFonts w:ascii="Times New Roman" w:eastAsiaTheme="minorHAnsi" w:hAnsi="Times New Roman" w:cs="Times New Roman"/>
          <w:sz w:val="24"/>
          <w:szCs w:val="24"/>
          <w:lang w:eastAsia="en-US"/>
        </w:rPr>
        <w:lastRenderedPageBreak/>
        <w:t>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rsidR="00C30F65" w:rsidRPr="006A5046" w:rsidRDefault="00C30F65" w:rsidP="00797AEA">
      <w:pPr>
        <w:pStyle w:val="ConsPlusNormal"/>
        <w:outlineLvl w:val="2"/>
        <w:rPr>
          <w:rFonts w:ascii="Times New Roman" w:hAnsi="Times New Roman" w:cs="Times New Roman"/>
          <w:b/>
          <w:sz w:val="24"/>
          <w:szCs w:val="24"/>
        </w:rPr>
      </w:pPr>
    </w:p>
    <w:p w:rsidR="00C30F65" w:rsidRPr="006A5046" w:rsidRDefault="00CB12D8"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w:t>
      </w:r>
      <w:r w:rsidR="00C30F65" w:rsidRPr="006A5046">
        <w:rPr>
          <w:rFonts w:ascii="Times New Roman" w:hAnsi="Times New Roman" w:cs="Times New Roman"/>
          <w:b/>
          <w:sz w:val="24"/>
          <w:szCs w:val="24"/>
        </w:rPr>
        <w:t>ормативны</w:t>
      </w:r>
      <w:r w:rsidRPr="006A5046">
        <w:rPr>
          <w:rFonts w:ascii="Times New Roman" w:hAnsi="Times New Roman" w:cs="Times New Roman"/>
          <w:b/>
          <w:sz w:val="24"/>
          <w:szCs w:val="24"/>
        </w:rPr>
        <w:t>е</w:t>
      </w:r>
      <w:r w:rsidR="00C30F65" w:rsidRPr="006A5046">
        <w:rPr>
          <w:rFonts w:ascii="Times New Roman" w:hAnsi="Times New Roman" w:cs="Times New Roman"/>
          <w:b/>
          <w:sz w:val="24"/>
          <w:szCs w:val="24"/>
        </w:rPr>
        <w:t xml:space="preserve"> правовы</w:t>
      </w:r>
      <w:r w:rsidRPr="006A5046">
        <w:rPr>
          <w:rFonts w:ascii="Times New Roman" w:hAnsi="Times New Roman" w:cs="Times New Roman"/>
          <w:b/>
          <w:sz w:val="24"/>
          <w:szCs w:val="24"/>
        </w:rPr>
        <w:t>е акты</w:t>
      </w:r>
      <w:r w:rsidR="00C223E7" w:rsidRPr="006A5046">
        <w:rPr>
          <w:rFonts w:ascii="Times New Roman" w:hAnsi="Times New Roman" w:cs="Times New Roman"/>
          <w:b/>
          <w:sz w:val="24"/>
          <w:szCs w:val="24"/>
        </w:rPr>
        <w:t xml:space="preserve">, регулирующие </w:t>
      </w:r>
      <w:r w:rsidR="00DE474D" w:rsidRPr="006A5046">
        <w:rPr>
          <w:rFonts w:ascii="Times New Roman" w:hAnsi="Times New Roman" w:cs="Times New Roman"/>
          <w:b/>
          <w:sz w:val="24"/>
          <w:szCs w:val="24"/>
        </w:rPr>
        <w:t xml:space="preserve">отношения, возникающие в связи с </w:t>
      </w:r>
      <w:r w:rsidR="00C223E7" w:rsidRPr="006A5046">
        <w:rPr>
          <w:rFonts w:ascii="Times New Roman" w:hAnsi="Times New Roman" w:cs="Times New Roman"/>
          <w:b/>
          <w:sz w:val="24"/>
          <w:szCs w:val="24"/>
        </w:rPr>
        <w:t>предоставление</w:t>
      </w:r>
      <w:r w:rsidR="00DE474D" w:rsidRPr="006A5046">
        <w:rPr>
          <w:rFonts w:ascii="Times New Roman" w:hAnsi="Times New Roman" w:cs="Times New Roman"/>
          <w:b/>
          <w:sz w:val="24"/>
          <w:szCs w:val="24"/>
        </w:rPr>
        <w:t>м</w:t>
      </w:r>
      <w:r w:rsidR="00C223E7" w:rsidRPr="006A5046">
        <w:rPr>
          <w:rFonts w:ascii="Times New Roman" w:hAnsi="Times New Roman" w:cs="Times New Roman"/>
          <w:b/>
          <w:sz w:val="24"/>
          <w:szCs w:val="24"/>
        </w:rPr>
        <w:t xml:space="preserve"> муниципальной услуги</w:t>
      </w:r>
    </w:p>
    <w:p w:rsidR="00C30F65" w:rsidRPr="006A5046" w:rsidRDefault="00C30F65" w:rsidP="00C30F65">
      <w:pPr>
        <w:pStyle w:val="ConsPlusNormal"/>
        <w:jc w:val="both"/>
        <w:rPr>
          <w:rFonts w:ascii="Times New Roman" w:hAnsi="Times New Roman" w:cs="Times New Roman"/>
          <w:sz w:val="24"/>
          <w:szCs w:val="24"/>
        </w:rPr>
      </w:pPr>
    </w:p>
    <w:p w:rsidR="005C3B1B" w:rsidRPr="006A5046" w:rsidRDefault="00D24E16" w:rsidP="0055062D">
      <w:pPr>
        <w:tabs>
          <w:tab w:val="left" w:pos="0"/>
        </w:tabs>
        <w:autoSpaceDE w:val="0"/>
        <w:autoSpaceDN w:val="0"/>
        <w:adjustRightInd w:val="0"/>
        <w:ind w:firstLine="709"/>
        <w:jc w:val="both"/>
        <w:rPr>
          <w:sz w:val="18"/>
          <w:szCs w:val="18"/>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157409">
        <w:t>платовка.рф</w:t>
      </w:r>
      <w:r w:rsidR="004F14B4">
        <w:t xml:space="preserve"> и на Портале.)</w:t>
      </w:r>
      <w:r w:rsidR="004F14B4">
        <w:rPr>
          <w:sz w:val="18"/>
          <w:szCs w:val="18"/>
        </w:rPr>
        <w:t>.</w:t>
      </w:r>
      <w:bookmarkStart w:id="0" w:name="_GoBack"/>
      <w:bookmarkEnd w:id="0"/>
    </w:p>
    <w:p w:rsidR="00C30F65" w:rsidRPr="006A5046" w:rsidRDefault="00C30F65" w:rsidP="00C30F65">
      <w:pPr>
        <w:pStyle w:val="ConsPlusNormal"/>
        <w:ind w:firstLine="540"/>
        <w:jc w:val="both"/>
        <w:rPr>
          <w:rFonts w:ascii="Times New Roman" w:hAnsi="Times New Roman" w:cs="Times New Roman"/>
          <w:sz w:val="20"/>
        </w:rPr>
      </w:pPr>
    </w:p>
    <w:p w:rsidR="00F33842" w:rsidRPr="006A5046"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p>
    <w:p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№1 к Административному регламенту</w:t>
      </w:r>
      <w:r w:rsidR="00010AAB" w:rsidRPr="006A5046">
        <w:rPr>
          <w:rFonts w:ascii="Times New Roman" w:hAnsi="Times New Roman" w:cs="Times New Roman"/>
          <w:sz w:val="24"/>
          <w:szCs w:val="24"/>
        </w:rPr>
        <w:t>.</w:t>
      </w:r>
    </w:p>
    <w:p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Pr="00B63FE0">
        <w:rPr>
          <w:rFonts w:ascii="Times New Roman" w:hAnsi="Times New Roman" w:cs="Times New Roman"/>
          <w:b/>
          <w:sz w:val="24"/>
          <w:szCs w:val="24"/>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C30F65" w:rsidRPr="00B63FE0">
        <w:rPr>
          <w:rFonts w:ascii="Times New Roman" w:hAnsi="Times New Roman" w:cs="Times New Roman"/>
          <w:sz w:val="24"/>
          <w:szCs w:val="24"/>
        </w:rPr>
        <w:t>Правоустанавливающие</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w:t>
      </w:r>
      <w:r w:rsidRPr="00B63FE0">
        <w:rPr>
          <w:rFonts w:eastAsiaTheme="minorHAnsi"/>
          <w:lang w:eastAsia="en-US"/>
        </w:rP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1"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 xml:space="preserve">в </w:t>
      </w:r>
      <w:r w:rsidR="009D4ACC" w:rsidRPr="00B63FE0">
        <w:rPr>
          <w:rFonts w:ascii="Times New Roman" w:hAnsi="Times New Roman" w:cs="Times New Roman"/>
          <w:sz w:val="24"/>
          <w:szCs w:val="24"/>
        </w:rPr>
        <w:lastRenderedPageBreak/>
        <w:t>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w:t>
      </w:r>
      <w:r w:rsidRPr="00B63FE0">
        <w:rPr>
          <w:rFonts w:ascii="Times New Roman CYR" w:hAnsi="Times New Roman CYR" w:cs="Times New Roman CYR"/>
        </w:rPr>
        <w:lastRenderedPageBreak/>
        <w:t>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Места предоставления муниципальной услуги должны быть оборудованы системами </w:t>
      </w:r>
      <w:r w:rsidR="00C30F65" w:rsidRPr="00B63FE0">
        <w:rPr>
          <w:rFonts w:ascii="Times New Roman" w:hAnsi="Times New Roman" w:cs="Times New Roman"/>
          <w:sz w:val="24"/>
          <w:szCs w:val="24"/>
        </w:rPr>
        <w:lastRenderedPageBreak/>
        <w:t>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lastRenderedPageBreak/>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lastRenderedPageBreak/>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прием и регистрация органом местного самоуправления ___________запроса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w:t>
      </w:r>
      <w:r w:rsidR="00631E17" w:rsidRPr="00B63FE0">
        <w:rPr>
          <w:rFonts w:ascii="Times New Roman" w:eastAsiaTheme="minorHAnsi" w:hAnsi="Times New Roman" w:cs="Times New Roman"/>
          <w:sz w:val="24"/>
          <w:szCs w:val="24"/>
          <w:lang w:eastAsia="en-US"/>
        </w:rPr>
        <w:lastRenderedPageBreak/>
        <w:t xml:space="preserve">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lastRenderedPageBreak/>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r w:rsidR="00157409">
        <w:rPr>
          <w:rFonts w:ascii="Times New Roman" w:eastAsiaTheme="minorHAnsi" w:hAnsi="Times New Roman" w:cs="Times New Roman"/>
          <w:sz w:val="24"/>
          <w:szCs w:val="24"/>
          <w:lang w:eastAsia="en-US"/>
        </w:rPr>
        <w:t>МФЦ, Росреестра.</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с даты </w:t>
      </w:r>
      <w:r w:rsidR="000139D1" w:rsidRPr="00B63FE0">
        <w:rPr>
          <w:rFonts w:ascii="Times New Roman" w:hAnsi="Times New Roman" w:cs="Times New Roman"/>
          <w:sz w:val="24"/>
          <w:szCs w:val="24"/>
        </w:rPr>
        <w:t>поступления</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lastRenderedPageBreak/>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BC7CBC" w:rsidRPr="00B63FE0">
        <w:rPr>
          <w:rFonts w:eastAsiaTheme="minorHAnsi"/>
          <w:color w:val="000000" w:themeColor="text1"/>
          <w:lang w:eastAsia="en-US"/>
        </w:rPr>
        <w:t>52</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 xml:space="preserve">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w:t>
      </w:r>
      <w:r w:rsidRPr="00B63FE0">
        <w:rPr>
          <w:rFonts w:eastAsiaTheme="minorHAnsi"/>
          <w:lang w:eastAsia="en-US"/>
        </w:rPr>
        <w:lastRenderedPageBreak/>
        <w:t>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lastRenderedPageBreak/>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lastRenderedPageBreak/>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2"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60100C" w:rsidP="00837EA4">
      <w:pPr>
        <w:autoSpaceDE w:val="0"/>
        <w:autoSpaceDN w:val="0"/>
        <w:adjustRightInd w:val="0"/>
        <w:ind w:firstLine="567"/>
        <w:jc w:val="both"/>
        <w:rPr>
          <w:rFonts w:eastAsia="Calibri"/>
          <w:lang w:eastAsia="en-US"/>
        </w:rPr>
      </w:pPr>
      <w:hyperlink r:id="rId13"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rsidR="009F24C1" w:rsidRPr="00B63FE0" w:rsidRDefault="009F24C1" w:rsidP="00157409">
      <w:pPr>
        <w:widowControl w:val="0"/>
        <w:tabs>
          <w:tab w:val="left" w:pos="5387"/>
        </w:tabs>
        <w:autoSpaceDE w:val="0"/>
        <w:autoSpaceDN w:val="0"/>
        <w:outlineLvl w:val="1"/>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lastRenderedPageBreak/>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lastRenderedPageBreak/>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Default="00572571" w:rsidP="00617EF2">
      <w:pPr>
        <w:autoSpaceDE w:val="0"/>
        <w:autoSpaceDN w:val="0"/>
        <w:adjustRightInd w:val="0"/>
        <w:ind w:firstLine="539"/>
        <w:contextualSpacing/>
        <w:jc w:val="both"/>
      </w:pPr>
    </w:p>
    <w:p w:rsidR="00157409" w:rsidRDefault="00157409" w:rsidP="00617EF2">
      <w:pPr>
        <w:autoSpaceDE w:val="0"/>
        <w:autoSpaceDN w:val="0"/>
        <w:adjustRightInd w:val="0"/>
        <w:ind w:firstLine="539"/>
        <w:contextualSpacing/>
        <w:jc w:val="both"/>
      </w:pPr>
    </w:p>
    <w:p w:rsidR="00157409" w:rsidRDefault="00157409" w:rsidP="00617EF2">
      <w:pPr>
        <w:autoSpaceDE w:val="0"/>
        <w:autoSpaceDN w:val="0"/>
        <w:adjustRightInd w:val="0"/>
        <w:ind w:firstLine="539"/>
        <w:contextualSpacing/>
        <w:jc w:val="both"/>
      </w:pPr>
    </w:p>
    <w:p w:rsidR="00157409" w:rsidRDefault="00157409" w:rsidP="00617EF2">
      <w:pPr>
        <w:autoSpaceDE w:val="0"/>
        <w:autoSpaceDN w:val="0"/>
        <w:adjustRightInd w:val="0"/>
        <w:ind w:firstLine="539"/>
        <w:contextualSpacing/>
        <w:jc w:val="both"/>
      </w:pPr>
    </w:p>
    <w:p w:rsidR="00157409" w:rsidRDefault="00157409" w:rsidP="00617EF2">
      <w:pPr>
        <w:autoSpaceDE w:val="0"/>
        <w:autoSpaceDN w:val="0"/>
        <w:adjustRightInd w:val="0"/>
        <w:ind w:firstLine="539"/>
        <w:contextualSpacing/>
        <w:jc w:val="both"/>
      </w:pPr>
    </w:p>
    <w:p w:rsidR="00157409" w:rsidRDefault="00157409" w:rsidP="00617EF2">
      <w:pPr>
        <w:autoSpaceDE w:val="0"/>
        <w:autoSpaceDN w:val="0"/>
        <w:adjustRightInd w:val="0"/>
        <w:ind w:firstLine="539"/>
        <w:contextualSpacing/>
        <w:jc w:val="both"/>
      </w:pPr>
    </w:p>
    <w:p w:rsidR="00157409" w:rsidRPr="00B63FE0" w:rsidRDefault="00157409"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lastRenderedPageBreak/>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Наименование объекта строительства (реконструкции) в соответствии с </w:t>
            </w:r>
            <w:r w:rsidRPr="00B63FE0">
              <w:rPr>
                <w:rFonts w:ascii="Arial" w:hAnsi="Arial" w:cs="Arial"/>
                <w:sz w:val="16"/>
                <w:szCs w:val="16"/>
              </w:rPr>
              <w:lastRenderedPageBreak/>
              <w:t>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B63FE0" w:rsidTr="004566A9">
        <w:tc>
          <w:tcPr>
            <w:tcW w:w="852" w:type="dxa"/>
            <w:vMerge w:val="restart"/>
            <w:tcBorders>
              <w:top w:val="single" w:sz="4" w:space="0" w:color="auto"/>
              <w:bottom w:val="single" w:sz="4" w:space="0" w:color="auto"/>
              <w:right w:val="single" w:sz="4" w:space="0" w:color="auto"/>
            </w:tcBorders>
          </w:tcPr>
          <w:p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rsidR="00034F99" w:rsidRPr="00B63FE0" w:rsidRDefault="00034F99" w:rsidP="004566A9">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B63FE0" w:rsidTr="004566A9">
        <w:tc>
          <w:tcPr>
            <w:tcW w:w="6522" w:type="dxa"/>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B63FE0" w:rsidTr="004566A9">
        <w:tc>
          <w:tcPr>
            <w:tcW w:w="852" w:type="dxa"/>
            <w:vMerge w:val="restart"/>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rsidTr="004566A9">
        <w:tc>
          <w:tcPr>
            <w:tcW w:w="852" w:type="dxa"/>
            <w:vMerge/>
            <w:tcBorders>
              <w:top w:val="nil"/>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rPr>
          <w:trHeight w:val="276"/>
        </w:trPr>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nil"/>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B63FE0" w:rsidTr="004566A9">
        <w:tc>
          <w:tcPr>
            <w:tcW w:w="6522" w:type="dxa"/>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B63FE0" w:rsidTr="004566A9">
        <w:tc>
          <w:tcPr>
            <w:tcW w:w="852" w:type="dxa"/>
            <w:vMerge w:val="restart"/>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4566A9">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r w:rsidR="00034F99" w:rsidRPr="00B63FE0" w:rsidTr="004566A9">
        <w:tc>
          <w:tcPr>
            <w:tcW w:w="852" w:type="dxa"/>
            <w:vMerge/>
            <w:tcBorders>
              <w:top w:val="single" w:sz="4" w:space="0" w:color="auto"/>
              <w:bottom w:val="single" w:sz="4" w:space="0" w:color="auto"/>
              <w:right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034F99" w:rsidRPr="00B63FE0" w:rsidRDefault="00034F99" w:rsidP="004566A9">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4566A9">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rsidR="00034F99" w:rsidRPr="00B63FE0" w:rsidRDefault="00034F99" w:rsidP="001C467E">
      <w:pPr>
        <w:autoSpaceDE w:val="0"/>
        <w:autoSpaceDN w:val="0"/>
        <w:adjustRightInd w:val="0"/>
        <w:ind w:firstLine="720"/>
        <w:jc w:val="both"/>
        <w:rPr>
          <w:rFonts w:ascii="Arial" w:hAnsi="Arial" w:cs="Arial"/>
          <w:sz w:val="16"/>
          <w:szCs w:val="16"/>
        </w:rPr>
      </w:pP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7"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8"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w:t>
            </w:r>
            <w:r w:rsidRPr="00B63FE0">
              <w:rPr>
                <w:rFonts w:ascii="Arial" w:hAnsi="Arial" w:cs="Arial"/>
                <w:sz w:val="16"/>
                <w:szCs w:val="16"/>
              </w:rPr>
              <w:lastRenderedPageBreak/>
              <w:t>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lastRenderedPageBreak/>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w:t>
            </w:r>
            <w:r w:rsidRPr="00B63FE0">
              <w:rPr>
                <w:rFonts w:ascii="Arial" w:hAnsi="Arial" w:cs="Arial"/>
                <w:sz w:val="16"/>
                <w:szCs w:val="16"/>
              </w:rPr>
              <w:lastRenderedPageBreak/>
              <w:t>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lastRenderedPageBreak/>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lastRenderedPageBreak/>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Default="00EE172E"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157409" w:rsidRDefault="00157409" w:rsidP="00300496">
      <w:pPr>
        <w:pStyle w:val="HTML"/>
        <w:jc w:val="right"/>
        <w:rPr>
          <w:rFonts w:ascii="Times New Roman" w:hAnsi="Times New Roman"/>
          <w:sz w:val="24"/>
          <w:szCs w:val="24"/>
          <w:lang w:val="ru-RU"/>
        </w:rPr>
      </w:pPr>
    </w:p>
    <w:p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lastRenderedPageBreak/>
        <w:t>Приложение № 2</w:t>
      </w:r>
    </w:p>
    <w:p w:rsidR="00300496" w:rsidRPr="00B63FE0" w:rsidRDefault="00300496" w:rsidP="00300496">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rsidR="00300496" w:rsidRPr="00B63FE0" w:rsidRDefault="00300496" w:rsidP="00300496">
      <w:pPr>
        <w:pStyle w:val="HTML"/>
        <w:jc w:val="right"/>
        <w:rPr>
          <w:rFonts w:ascii="Times New Roman" w:hAnsi="Times New Roman"/>
          <w:sz w:val="24"/>
          <w:szCs w:val="24"/>
          <w:lang w:val="ru-RU"/>
        </w:rPr>
      </w:pPr>
    </w:p>
    <w:p w:rsidR="00300496" w:rsidRPr="00B63FE0" w:rsidRDefault="00300496" w:rsidP="0030049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lang w:val="ru-RU"/>
        </w:rPr>
        <w:t>«</w:t>
      </w:r>
      <w:r w:rsidR="00034F99">
        <w:rPr>
          <w:rFonts w:ascii="Times New Roman" w:hAnsi="Times New Roman"/>
          <w:b/>
          <w:sz w:val="24"/>
          <w:szCs w:val="24"/>
          <w:lang w:val="ru-RU"/>
        </w:rPr>
        <w:t>Присвоение, изменение и аннулирование адресов объектов адресации</w:t>
      </w:r>
      <w:r w:rsidRPr="00B63FE0">
        <w:rPr>
          <w:rFonts w:ascii="Times New Roman" w:hAnsi="Times New Roman"/>
          <w:b/>
          <w:sz w:val="24"/>
          <w:szCs w:val="24"/>
          <w:lang w:val="ru-RU"/>
        </w:rPr>
        <w:t>»</w:t>
      </w:r>
    </w:p>
    <w:p w:rsidR="00300496" w:rsidRPr="00B63FE0" w:rsidRDefault="00300496" w:rsidP="00300496">
      <w:pPr>
        <w:pStyle w:val="HTML"/>
        <w:jc w:val="center"/>
        <w:rPr>
          <w:rFonts w:ascii="Times New Roman" w:hAnsi="Times New Roman"/>
          <w:b/>
          <w:sz w:val="24"/>
          <w:szCs w:val="24"/>
        </w:rPr>
      </w:pPr>
    </w:p>
    <w:p w:rsidR="00157409" w:rsidRDefault="00157409" w:rsidP="00300496">
      <w:pPr>
        <w:pStyle w:val="HTML"/>
        <w:jc w:val="right"/>
        <w:rPr>
          <w:rFonts w:ascii="Times New Roman" w:hAnsi="Times New Roman"/>
          <w:sz w:val="24"/>
          <w:szCs w:val="24"/>
          <w:lang w:val="ru-RU"/>
        </w:rPr>
      </w:pPr>
    </w:p>
    <w:p w:rsidR="00157409" w:rsidRPr="00157409" w:rsidRDefault="00157409" w:rsidP="00157409">
      <w:pPr>
        <w:rPr>
          <w:lang/>
        </w:rPr>
      </w:pPr>
    </w:p>
    <w:p w:rsidR="00157409" w:rsidRPr="00157409" w:rsidRDefault="00157409" w:rsidP="00157409">
      <w:pPr>
        <w:rPr>
          <w:lang/>
        </w:rPr>
      </w:pPr>
    </w:p>
    <w:p w:rsidR="00157409" w:rsidRPr="00157409" w:rsidRDefault="00157409" w:rsidP="00157409">
      <w:pPr>
        <w:rPr>
          <w:lang/>
        </w:rPr>
      </w:pPr>
    </w:p>
    <w:p w:rsidR="00300496" w:rsidRPr="00157409" w:rsidRDefault="00300496" w:rsidP="00157409">
      <w:pPr>
        <w:rPr>
          <w:lang/>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300496"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rsidR="00300496" w:rsidRPr="00B63FE0" w:rsidRDefault="00300496" w:rsidP="004566A9">
            <w:pPr>
              <w:pStyle w:val="HTML"/>
              <w:spacing w:line="256" w:lineRule="auto"/>
              <w:jc w:val="center"/>
              <w:rPr>
                <w:rFonts w:ascii="Times New Roman" w:hAnsi="Times New Roman"/>
                <w:sz w:val="16"/>
                <w:szCs w:val="16"/>
                <w:lang w:val="ru-RU" w:eastAsia="ru-RU"/>
              </w:rPr>
            </w:pPr>
          </w:p>
          <w:p w:rsidR="00300496" w:rsidRPr="00B63FE0" w:rsidRDefault="00300496" w:rsidP="004566A9">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300496" w:rsidRPr="00B63FE0"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300496" w:rsidRPr="00B63FE0" w:rsidRDefault="00300496" w:rsidP="004566A9">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300496" w:rsidRDefault="00300496" w:rsidP="004566A9">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157409" w:rsidTr="00DD4931">
        <w:tc>
          <w:tcPr>
            <w:tcW w:w="534"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r>
      <w:tr w:rsidR="00157409" w:rsidTr="00DD4931">
        <w:trPr>
          <w:trHeight w:val="70"/>
        </w:trPr>
        <w:tc>
          <w:tcPr>
            <w:tcW w:w="534"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157409" w:rsidRDefault="00157409" w:rsidP="00DD4931">
            <w:pPr>
              <w:pStyle w:val="HTML"/>
              <w:spacing w:line="256" w:lineRule="auto"/>
              <w:jc w:val="right"/>
              <w:rPr>
                <w:rFonts w:ascii="Times New Roman" w:hAnsi="Times New Roman"/>
                <w:sz w:val="24"/>
                <w:szCs w:val="24"/>
                <w:lang w:val="ru-RU" w:eastAsia="ru-RU"/>
              </w:rPr>
            </w:pPr>
          </w:p>
        </w:tc>
      </w:tr>
    </w:tbl>
    <w:p w:rsidR="00157409" w:rsidRPr="00B63FE0" w:rsidRDefault="00157409" w:rsidP="00157409">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A5046">
      <w:pPr>
        <w:autoSpaceDE w:val="0"/>
        <w:autoSpaceDN w:val="0"/>
        <w:adjustRightInd w:val="0"/>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lang w:val="ru-RU"/>
        </w:rPr>
      </w:pPr>
    </w:p>
    <w:p w:rsidR="00850613" w:rsidRPr="00B63FE0" w:rsidRDefault="00850613" w:rsidP="00EE172E">
      <w:pPr>
        <w:pStyle w:val="HTML"/>
        <w:jc w:val="right"/>
        <w:rPr>
          <w:rFonts w:ascii="Times New Roman" w:hAnsi="Times New Roman"/>
          <w:sz w:val="24"/>
          <w:szCs w:val="24"/>
          <w:lang w:val="ru-RU"/>
        </w:rPr>
      </w:pPr>
    </w:p>
    <w:p w:rsidR="00850613" w:rsidRPr="00B63FE0" w:rsidRDefault="00850613" w:rsidP="00EE172E">
      <w:pPr>
        <w:pStyle w:val="HTML"/>
        <w:jc w:val="right"/>
        <w:rPr>
          <w:rFonts w:ascii="Times New Roman" w:hAnsi="Times New Roman"/>
          <w:sz w:val="24"/>
          <w:szCs w:val="24"/>
          <w:lang w:val="ru-RU"/>
        </w:rPr>
      </w:pPr>
    </w:p>
    <w:p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19"/>
      <w:footerReference w:type="default" r:id="rId20"/>
      <w:headerReference w:type="first" r:id="rId21"/>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F56" w:rsidRDefault="00216F56">
      <w:r>
        <w:separator/>
      </w:r>
    </w:p>
  </w:endnote>
  <w:endnote w:type="continuationSeparator" w:id="1">
    <w:p w:rsidR="00216F56" w:rsidRDefault="00216F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9" w:rsidRDefault="004566A9" w:rsidP="00157409">
    <w:pPr>
      <w:pStyle w:val="ad"/>
    </w:pPr>
  </w:p>
  <w:p w:rsidR="004566A9" w:rsidRDefault="004566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F56" w:rsidRDefault="00216F56">
      <w:r>
        <w:separator/>
      </w:r>
    </w:p>
  </w:footnote>
  <w:footnote w:type="continuationSeparator" w:id="1">
    <w:p w:rsidR="00216F56" w:rsidRDefault="00216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9" w:rsidRDefault="004566A9" w:rsidP="00DC08C5">
    <w:pPr>
      <w:pStyle w:val="ab"/>
      <w:jc w:val="center"/>
      <w:rPr>
        <w:lang w:val="en-US"/>
      </w:rPr>
    </w:pPr>
  </w:p>
  <w:p w:rsidR="004566A9" w:rsidRPr="0011583C" w:rsidRDefault="004566A9"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9" w:rsidRPr="00547706" w:rsidRDefault="004566A9"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57409"/>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16F56"/>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66A9"/>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00C"/>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rPr>
  </w:style>
  <w:style w:type="character" w:customStyle="1" w:styleId="FontStyle32">
    <w:name w:val="Font Style32"/>
    <w:rsid w:val="004566A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hyperlink" Target="garantF1://57307604.270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theme" Target="theme/theme1.xm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26FD-366D-4839-8CF5-C0DB56D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12109</Words>
  <Characters>69022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imFiXiT</cp:lastModifiedBy>
  <cp:revision>5</cp:revision>
  <cp:lastPrinted>2020-12-16T10:03:00Z</cp:lastPrinted>
  <dcterms:created xsi:type="dcterms:W3CDTF">2020-09-15T12:38:00Z</dcterms:created>
  <dcterms:modified xsi:type="dcterms:W3CDTF">2020-12-16T10:04:00Z</dcterms:modified>
</cp:coreProperties>
</file>