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56" w:rsidRDefault="00862E56" w:rsidP="00862E56">
      <w:pPr>
        <w:tabs>
          <w:tab w:val="left" w:pos="5670"/>
        </w:tabs>
        <w:jc w:val="center"/>
        <w:rPr>
          <w:rFonts w:ascii="Arial" w:hAnsi="Arial" w:cs="Arial"/>
          <w:b/>
          <w:sz w:val="32"/>
          <w:szCs w:val="32"/>
        </w:rPr>
      </w:pPr>
      <w:bookmarkStart w:id="0" w:name="_GoBack"/>
      <w:bookmarkEnd w:id="0"/>
      <w:r>
        <w:rPr>
          <w:rFonts w:ascii="Arial" w:hAnsi="Arial" w:cs="Arial"/>
          <w:b/>
          <w:sz w:val="32"/>
          <w:szCs w:val="32"/>
        </w:rPr>
        <w:t>АДМИНИСТРАЦИЯ</w:t>
      </w:r>
    </w:p>
    <w:p w:rsidR="00862E56" w:rsidRDefault="00862E56" w:rsidP="00862E56">
      <w:pPr>
        <w:jc w:val="center"/>
        <w:rPr>
          <w:rFonts w:ascii="Arial" w:hAnsi="Arial" w:cs="Arial"/>
          <w:b/>
          <w:sz w:val="32"/>
          <w:szCs w:val="32"/>
        </w:rPr>
      </w:pPr>
      <w:r>
        <w:rPr>
          <w:rFonts w:ascii="Arial" w:hAnsi="Arial" w:cs="Arial"/>
          <w:b/>
          <w:sz w:val="32"/>
          <w:szCs w:val="32"/>
        </w:rPr>
        <w:t>МУНИЦИПАЛЬНОГО ОБРАЗОВАНИЯ</w:t>
      </w:r>
    </w:p>
    <w:p w:rsidR="00862E56" w:rsidRDefault="00862E56" w:rsidP="00862E56">
      <w:pPr>
        <w:jc w:val="center"/>
        <w:rPr>
          <w:rFonts w:ascii="Arial" w:hAnsi="Arial" w:cs="Arial"/>
          <w:b/>
          <w:sz w:val="32"/>
          <w:szCs w:val="32"/>
        </w:rPr>
      </w:pPr>
      <w:r>
        <w:rPr>
          <w:rFonts w:ascii="Arial" w:hAnsi="Arial" w:cs="Arial"/>
          <w:b/>
          <w:sz w:val="32"/>
          <w:szCs w:val="32"/>
        </w:rPr>
        <w:t>ПЛАТОВСКИЙ СЕЛЬСОВЕТ</w:t>
      </w:r>
    </w:p>
    <w:p w:rsidR="00862E56" w:rsidRDefault="00862E56" w:rsidP="00862E56">
      <w:pPr>
        <w:jc w:val="center"/>
        <w:rPr>
          <w:rFonts w:ascii="Arial" w:hAnsi="Arial" w:cs="Arial"/>
          <w:b/>
          <w:sz w:val="32"/>
          <w:szCs w:val="32"/>
        </w:rPr>
      </w:pPr>
      <w:r>
        <w:rPr>
          <w:rFonts w:ascii="Arial" w:hAnsi="Arial" w:cs="Arial"/>
          <w:b/>
          <w:sz w:val="32"/>
          <w:szCs w:val="32"/>
        </w:rPr>
        <w:t>НОВОСЕРГИЕВСКОГО РАЙОНА</w:t>
      </w:r>
    </w:p>
    <w:p w:rsidR="00862E56" w:rsidRDefault="00862E56" w:rsidP="00862E56">
      <w:pPr>
        <w:jc w:val="center"/>
        <w:rPr>
          <w:rFonts w:ascii="Arial" w:hAnsi="Arial" w:cs="Arial"/>
          <w:b/>
          <w:sz w:val="32"/>
          <w:szCs w:val="32"/>
        </w:rPr>
      </w:pPr>
      <w:r>
        <w:rPr>
          <w:rFonts w:ascii="Arial" w:hAnsi="Arial" w:cs="Arial"/>
          <w:b/>
          <w:sz w:val="32"/>
          <w:szCs w:val="32"/>
        </w:rPr>
        <w:t>ОРЕНБУРГСКОЙ ОБЛАСТИ</w:t>
      </w:r>
    </w:p>
    <w:p w:rsidR="00862E56" w:rsidRDefault="00862E56" w:rsidP="00862E56">
      <w:pPr>
        <w:rPr>
          <w:rFonts w:ascii="Arial" w:hAnsi="Arial" w:cs="Arial"/>
          <w:b/>
          <w:sz w:val="32"/>
          <w:szCs w:val="32"/>
        </w:rPr>
      </w:pPr>
    </w:p>
    <w:p w:rsidR="00862E56" w:rsidRDefault="00862E56" w:rsidP="00862E56">
      <w:pPr>
        <w:jc w:val="center"/>
        <w:rPr>
          <w:rFonts w:ascii="Arial" w:hAnsi="Arial" w:cs="Arial"/>
          <w:b/>
          <w:sz w:val="32"/>
          <w:szCs w:val="32"/>
        </w:rPr>
      </w:pPr>
      <w:r>
        <w:rPr>
          <w:rFonts w:ascii="Arial" w:hAnsi="Arial" w:cs="Arial"/>
          <w:b/>
          <w:sz w:val="32"/>
          <w:szCs w:val="32"/>
        </w:rPr>
        <w:t>ПОСТАНОВЛЕНИЕ</w:t>
      </w:r>
    </w:p>
    <w:p w:rsidR="00862E56" w:rsidRDefault="00862E56" w:rsidP="00862E56">
      <w:pPr>
        <w:jc w:val="center"/>
        <w:rPr>
          <w:rFonts w:ascii="Arial" w:hAnsi="Arial" w:cs="Arial"/>
          <w:b/>
          <w:sz w:val="32"/>
          <w:szCs w:val="32"/>
        </w:rPr>
      </w:pPr>
    </w:p>
    <w:p w:rsidR="00862E56" w:rsidRDefault="00862E56" w:rsidP="00862E56">
      <w:pPr>
        <w:tabs>
          <w:tab w:val="left" w:pos="7530"/>
        </w:tabs>
        <w:rPr>
          <w:rFonts w:ascii="Arial" w:hAnsi="Arial" w:cs="Arial"/>
          <w:b/>
          <w:sz w:val="32"/>
          <w:szCs w:val="32"/>
        </w:rPr>
      </w:pPr>
      <w:r>
        <w:rPr>
          <w:rFonts w:ascii="Arial" w:hAnsi="Arial" w:cs="Arial"/>
          <w:b/>
          <w:sz w:val="32"/>
          <w:szCs w:val="32"/>
        </w:rPr>
        <w:t>13.03.2024</w:t>
      </w:r>
      <w:r>
        <w:rPr>
          <w:rFonts w:ascii="Arial" w:hAnsi="Arial" w:cs="Arial"/>
          <w:b/>
          <w:sz w:val="32"/>
          <w:szCs w:val="32"/>
        </w:rPr>
        <w:tab/>
        <w:t>№ 14-п</w:t>
      </w:r>
    </w:p>
    <w:p w:rsidR="00BB6E16" w:rsidRDefault="00BB6E16" w:rsidP="00862E56">
      <w:pPr>
        <w:pStyle w:val="a4"/>
        <w:tabs>
          <w:tab w:val="left" w:pos="2925"/>
        </w:tabs>
        <w:ind w:left="0"/>
        <w:rPr>
          <w:color w:val="000000"/>
        </w:rPr>
      </w:pPr>
      <w:r>
        <w:rPr>
          <w:color w:val="000000"/>
        </w:rPr>
        <w:tab/>
      </w:r>
    </w:p>
    <w:p w:rsidR="00BB6E16" w:rsidRPr="00862E56" w:rsidRDefault="00BB6E16" w:rsidP="00862E56">
      <w:pPr>
        <w:ind w:right="-1"/>
        <w:jc w:val="center"/>
        <w:rPr>
          <w:rFonts w:ascii="Arial" w:hAnsi="Arial" w:cs="Arial"/>
          <w:b/>
          <w:sz w:val="32"/>
          <w:szCs w:val="32"/>
        </w:rPr>
      </w:pPr>
      <w:r w:rsidRPr="00862E56">
        <w:rPr>
          <w:rFonts w:ascii="Arial" w:hAnsi="Arial" w:cs="Arial"/>
          <w:b/>
          <w:sz w:val="32"/>
          <w:szCs w:val="32"/>
        </w:rPr>
        <w:t xml:space="preserve">Об утверждении состава и Положения о комиссии по обследованию детских площадок (игровых, спортивных, дворовых), расположенных на территории  муниципального образования </w:t>
      </w:r>
      <w:proofErr w:type="spellStart"/>
      <w:r w:rsidR="00862E56" w:rsidRPr="00862E56">
        <w:rPr>
          <w:rFonts w:ascii="Arial" w:hAnsi="Arial" w:cs="Arial"/>
          <w:b/>
          <w:sz w:val="32"/>
          <w:szCs w:val="32"/>
        </w:rPr>
        <w:t>Платовский</w:t>
      </w:r>
      <w:proofErr w:type="spellEnd"/>
      <w:r w:rsidRPr="00862E56">
        <w:rPr>
          <w:rFonts w:ascii="Arial" w:hAnsi="Arial" w:cs="Arial"/>
          <w:b/>
          <w:sz w:val="32"/>
          <w:szCs w:val="32"/>
        </w:rPr>
        <w:t xml:space="preserve"> сельсовет </w:t>
      </w:r>
      <w:proofErr w:type="spellStart"/>
      <w:r w:rsidRPr="00862E56">
        <w:rPr>
          <w:rFonts w:ascii="Arial" w:hAnsi="Arial" w:cs="Arial"/>
          <w:b/>
          <w:sz w:val="32"/>
          <w:szCs w:val="32"/>
        </w:rPr>
        <w:t>Новосергиевского</w:t>
      </w:r>
      <w:proofErr w:type="spellEnd"/>
      <w:r w:rsidRPr="00862E56">
        <w:rPr>
          <w:rFonts w:ascii="Arial" w:hAnsi="Arial" w:cs="Arial"/>
          <w:b/>
          <w:sz w:val="32"/>
          <w:szCs w:val="32"/>
        </w:rPr>
        <w:t xml:space="preserve"> района Оренбургской области</w:t>
      </w:r>
    </w:p>
    <w:p w:rsidR="00BB6E16" w:rsidRDefault="00BB6E16" w:rsidP="00BB6E16">
      <w:pPr>
        <w:tabs>
          <w:tab w:val="left" w:pos="5529"/>
        </w:tabs>
        <w:spacing w:line="360" w:lineRule="auto"/>
        <w:ind w:right="3684"/>
        <w:jc w:val="center"/>
        <w:rPr>
          <w:b/>
          <w:sz w:val="26"/>
          <w:szCs w:val="26"/>
        </w:rPr>
      </w:pPr>
    </w:p>
    <w:p w:rsidR="00BB6E16" w:rsidRPr="003D6C3B" w:rsidRDefault="00BB6E16" w:rsidP="00BB6E16">
      <w:pPr>
        <w:widowControl w:val="0"/>
        <w:autoSpaceDE w:val="0"/>
        <w:autoSpaceDN w:val="0"/>
        <w:ind w:firstLine="567"/>
        <w:jc w:val="both"/>
        <w:rPr>
          <w:rFonts w:ascii="Arial" w:hAnsi="Arial" w:cs="Arial"/>
          <w:sz w:val="24"/>
          <w:szCs w:val="24"/>
        </w:rPr>
      </w:pPr>
      <w:r w:rsidRPr="003D6C3B">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862E56" w:rsidRPr="003D6C3B">
        <w:rPr>
          <w:rFonts w:ascii="Arial" w:hAnsi="Arial" w:cs="Arial"/>
          <w:sz w:val="24"/>
          <w:szCs w:val="24"/>
        </w:rPr>
        <w:t>Платовский</w:t>
      </w:r>
      <w:proofErr w:type="spellEnd"/>
      <w:r w:rsidRPr="003D6C3B">
        <w:rPr>
          <w:rFonts w:ascii="Arial" w:hAnsi="Arial" w:cs="Arial"/>
          <w:sz w:val="24"/>
          <w:szCs w:val="24"/>
        </w:rPr>
        <w:t xml:space="preserve"> сельсовет, с целью охраны жизни и здоровья детей, обеспечения комфортного и безопасного проживания граждан и сохранности объектов благоустройства, оборудования и покрытия детских игровых площадок, расположенных на территории  муниципального образования </w:t>
      </w:r>
      <w:proofErr w:type="spellStart"/>
      <w:r w:rsidR="00862E56" w:rsidRPr="003D6C3B">
        <w:rPr>
          <w:rFonts w:ascii="Arial" w:hAnsi="Arial" w:cs="Arial"/>
          <w:sz w:val="24"/>
          <w:szCs w:val="24"/>
        </w:rPr>
        <w:t>Платовский</w:t>
      </w:r>
      <w:proofErr w:type="spellEnd"/>
      <w:r w:rsidRPr="003D6C3B">
        <w:rPr>
          <w:rFonts w:ascii="Arial" w:hAnsi="Arial" w:cs="Arial"/>
          <w:sz w:val="24"/>
          <w:szCs w:val="24"/>
        </w:rPr>
        <w:t xml:space="preserve"> сельсовет </w:t>
      </w:r>
      <w:proofErr w:type="spellStart"/>
      <w:r w:rsidRPr="003D6C3B">
        <w:rPr>
          <w:rFonts w:ascii="Arial" w:hAnsi="Arial" w:cs="Arial"/>
          <w:sz w:val="24"/>
          <w:szCs w:val="24"/>
        </w:rPr>
        <w:t>Новосергиевского</w:t>
      </w:r>
      <w:proofErr w:type="spellEnd"/>
      <w:r w:rsidRPr="003D6C3B">
        <w:rPr>
          <w:rFonts w:ascii="Arial" w:hAnsi="Arial" w:cs="Arial"/>
          <w:sz w:val="24"/>
          <w:szCs w:val="24"/>
        </w:rPr>
        <w:t xml:space="preserve"> района Оренбургской области:</w:t>
      </w:r>
    </w:p>
    <w:p w:rsidR="00BB6E16" w:rsidRPr="003D6C3B" w:rsidRDefault="00BB6E16" w:rsidP="00BB6E16">
      <w:pPr>
        <w:widowControl w:val="0"/>
        <w:autoSpaceDE w:val="0"/>
        <w:autoSpaceDN w:val="0"/>
        <w:ind w:firstLine="567"/>
        <w:jc w:val="both"/>
        <w:rPr>
          <w:rFonts w:ascii="Arial" w:hAnsi="Arial" w:cs="Arial"/>
          <w:sz w:val="24"/>
          <w:szCs w:val="24"/>
        </w:rPr>
      </w:pPr>
      <w:r w:rsidRPr="003D6C3B">
        <w:rPr>
          <w:rFonts w:ascii="Arial" w:hAnsi="Arial" w:cs="Arial"/>
          <w:sz w:val="24"/>
          <w:szCs w:val="24"/>
        </w:rPr>
        <w:t xml:space="preserve">1. Создать комиссию по приемке вводимых в эксплуатацию детских площадок (игровых, спортивных, дворовых), и обследованию существующих детских площадок расположенных на территории муниципального образования </w:t>
      </w:r>
      <w:proofErr w:type="spellStart"/>
      <w:r w:rsidR="00862E56" w:rsidRPr="003D6C3B">
        <w:rPr>
          <w:rFonts w:ascii="Arial" w:hAnsi="Arial" w:cs="Arial"/>
          <w:sz w:val="24"/>
          <w:szCs w:val="24"/>
        </w:rPr>
        <w:t>Платовский</w:t>
      </w:r>
      <w:proofErr w:type="spellEnd"/>
      <w:r w:rsidRPr="003D6C3B">
        <w:rPr>
          <w:rFonts w:ascii="Arial" w:hAnsi="Arial" w:cs="Arial"/>
          <w:sz w:val="24"/>
          <w:szCs w:val="24"/>
        </w:rPr>
        <w:t xml:space="preserve"> сельсовет </w:t>
      </w:r>
      <w:proofErr w:type="spellStart"/>
      <w:r w:rsidRPr="003D6C3B">
        <w:rPr>
          <w:rFonts w:ascii="Arial" w:hAnsi="Arial" w:cs="Arial"/>
          <w:sz w:val="24"/>
          <w:szCs w:val="24"/>
        </w:rPr>
        <w:t>Новосергиевского</w:t>
      </w:r>
      <w:proofErr w:type="spellEnd"/>
      <w:r w:rsidRPr="003D6C3B">
        <w:rPr>
          <w:rFonts w:ascii="Arial" w:hAnsi="Arial" w:cs="Arial"/>
          <w:sz w:val="24"/>
          <w:szCs w:val="24"/>
        </w:rPr>
        <w:t xml:space="preserve"> района Оренбургской области в составе согласно приложению № 1;</w:t>
      </w:r>
    </w:p>
    <w:p w:rsidR="00BB6E16" w:rsidRPr="003D6C3B" w:rsidRDefault="00BB6E16" w:rsidP="00BB6E16">
      <w:pPr>
        <w:widowControl w:val="0"/>
        <w:autoSpaceDE w:val="0"/>
        <w:autoSpaceDN w:val="0"/>
        <w:ind w:firstLine="567"/>
        <w:jc w:val="both"/>
        <w:rPr>
          <w:rFonts w:ascii="Arial" w:hAnsi="Arial" w:cs="Arial"/>
          <w:sz w:val="24"/>
          <w:szCs w:val="24"/>
        </w:rPr>
      </w:pPr>
      <w:r w:rsidRPr="003D6C3B">
        <w:rPr>
          <w:rFonts w:ascii="Arial" w:hAnsi="Arial" w:cs="Arial"/>
          <w:sz w:val="24"/>
          <w:szCs w:val="24"/>
        </w:rPr>
        <w:t>2. Утвердить Положение о комиссии по приёмке вводимых в эксплуатацию детских площадок (игровых, спортивных, дворовых</w:t>
      </w:r>
      <w:r w:rsidR="00B84C01" w:rsidRPr="003D6C3B">
        <w:rPr>
          <w:rFonts w:ascii="Arial" w:hAnsi="Arial" w:cs="Arial"/>
          <w:sz w:val="24"/>
          <w:szCs w:val="24"/>
        </w:rPr>
        <w:t>), и</w:t>
      </w:r>
      <w:r w:rsidRPr="003D6C3B">
        <w:rPr>
          <w:rFonts w:ascii="Arial" w:hAnsi="Arial" w:cs="Arial"/>
          <w:sz w:val="24"/>
          <w:szCs w:val="24"/>
        </w:rPr>
        <w:t xml:space="preserve"> обследованию существующих детских площадок расположенных на территории муниципального образования </w:t>
      </w:r>
      <w:proofErr w:type="spellStart"/>
      <w:r w:rsidR="00862E56" w:rsidRPr="003D6C3B">
        <w:rPr>
          <w:rFonts w:ascii="Arial" w:hAnsi="Arial" w:cs="Arial"/>
          <w:sz w:val="24"/>
          <w:szCs w:val="24"/>
        </w:rPr>
        <w:t>Платовский</w:t>
      </w:r>
      <w:proofErr w:type="spellEnd"/>
      <w:r w:rsidRPr="003D6C3B">
        <w:rPr>
          <w:rFonts w:ascii="Arial" w:hAnsi="Arial" w:cs="Arial"/>
          <w:sz w:val="24"/>
          <w:szCs w:val="24"/>
        </w:rPr>
        <w:t xml:space="preserve"> сельсовет </w:t>
      </w:r>
      <w:proofErr w:type="spellStart"/>
      <w:r w:rsidRPr="003D6C3B">
        <w:rPr>
          <w:rFonts w:ascii="Arial" w:hAnsi="Arial" w:cs="Arial"/>
          <w:sz w:val="24"/>
          <w:szCs w:val="24"/>
        </w:rPr>
        <w:t>Новосергиевского</w:t>
      </w:r>
      <w:proofErr w:type="spellEnd"/>
      <w:r w:rsidRPr="003D6C3B">
        <w:rPr>
          <w:rFonts w:ascii="Arial" w:hAnsi="Arial" w:cs="Arial"/>
          <w:sz w:val="24"/>
          <w:szCs w:val="24"/>
        </w:rPr>
        <w:t xml:space="preserve"> района Оренбургской области согласно приложению № 2. </w:t>
      </w:r>
    </w:p>
    <w:p w:rsidR="00BB6E16" w:rsidRPr="003D6C3B" w:rsidRDefault="00BB6E16" w:rsidP="00BB6E16">
      <w:pPr>
        <w:widowControl w:val="0"/>
        <w:autoSpaceDE w:val="0"/>
        <w:autoSpaceDN w:val="0"/>
        <w:ind w:firstLine="567"/>
        <w:jc w:val="both"/>
        <w:rPr>
          <w:rFonts w:ascii="Arial" w:hAnsi="Arial" w:cs="Arial"/>
          <w:sz w:val="24"/>
          <w:szCs w:val="24"/>
        </w:rPr>
      </w:pPr>
      <w:r w:rsidRPr="003D6C3B">
        <w:rPr>
          <w:rFonts w:ascii="Arial" w:hAnsi="Arial" w:cs="Arial"/>
          <w:sz w:val="24"/>
          <w:szCs w:val="24"/>
        </w:rPr>
        <w:t>3. Контроль над исполнением данного постановления оставляю за собой.</w:t>
      </w:r>
    </w:p>
    <w:p w:rsidR="00BB6E16" w:rsidRPr="003D6C3B" w:rsidRDefault="00BB6E16" w:rsidP="00BB6E16">
      <w:pPr>
        <w:widowControl w:val="0"/>
        <w:autoSpaceDE w:val="0"/>
        <w:autoSpaceDN w:val="0"/>
        <w:ind w:firstLine="567"/>
        <w:jc w:val="both"/>
        <w:rPr>
          <w:rFonts w:ascii="Arial" w:hAnsi="Arial" w:cs="Arial"/>
          <w:sz w:val="24"/>
          <w:szCs w:val="24"/>
        </w:rPr>
      </w:pPr>
      <w:r w:rsidRPr="003D6C3B">
        <w:rPr>
          <w:rFonts w:ascii="Arial" w:hAnsi="Arial" w:cs="Arial"/>
          <w:sz w:val="24"/>
          <w:szCs w:val="24"/>
        </w:rPr>
        <w:t xml:space="preserve">4. </w:t>
      </w:r>
      <w:r w:rsidR="00657BED" w:rsidRPr="003D6C3B">
        <w:rPr>
          <w:rFonts w:ascii="Arial" w:hAnsi="Arial" w:cs="Arial"/>
          <w:sz w:val="24"/>
          <w:szCs w:val="24"/>
        </w:rPr>
        <w:t>Настоящее постановление вступает в силу со дня его подписания.</w:t>
      </w:r>
    </w:p>
    <w:p w:rsidR="00BB6E16" w:rsidRPr="003D6C3B" w:rsidRDefault="00BB6E16" w:rsidP="00BB6E16">
      <w:pPr>
        <w:widowControl w:val="0"/>
        <w:autoSpaceDE w:val="0"/>
        <w:autoSpaceDN w:val="0"/>
        <w:jc w:val="both"/>
        <w:rPr>
          <w:rFonts w:ascii="Arial" w:hAnsi="Arial" w:cs="Arial"/>
          <w:sz w:val="24"/>
          <w:szCs w:val="24"/>
        </w:rPr>
      </w:pPr>
    </w:p>
    <w:p w:rsidR="00657BED" w:rsidRDefault="00657BED" w:rsidP="00BB6E16">
      <w:pPr>
        <w:widowControl w:val="0"/>
        <w:autoSpaceDE w:val="0"/>
        <w:autoSpaceDN w:val="0"/>
        <w:jc w:val="both"/>
        <w:rPr>
          <w:rFonts w:ascii="Arial" w:hAnsi="Arial" w:cs="Arial"/>
          <w:sz w:val="24"/>
          <w:szCs w:val="24"/>
        </w:rPr>
      </w:pPr>
    </w:p>
    <w:p w:rsidR="003D6C3B" w:rsidRPr="003D6C3B" w:rsidRDefault="003D6C3B" w:rsidP="00BB6E16">
      <w:pPr>
        <w:widowControl w:val="0"/>
        <w:autoSpaceDE w:val="0"/>
        <w:autoSpaceDN w:val="0"/>
        <w:jc w:val="both"/>
        <w:rPr>
          <w:rFonts w:ascii="Arial" w:hAnsi="Arial" w:cs="Arial"/>
          <w:sz w:val="24"/>
          <w:szCs w:val="24"/>
        </w:rPr>
      </w:pPr>
    </w:p>
    <w:p w:rsidR="00BB6E16" w:rsidRPr="003D6C3B" w:rsidRDefault="00BB6E16" w:rsidP="00BB6E16">
      <w:pPr>
        <w:widowControl w:val="0"/>
        <w:autoSpaceDE w:val="0"/>
        <w:autoSpaceDN w:val="0"/>
        <w:jc w:val="both"/>
        <w:rPr>
          <w:rFonts w:ascii="Arial" w:hAnsi="Arial" w:cs="Arial"/>
          <w:sz w:val="24"/>
          <w:szCs w:val="24"/>
        </w:rPr>
      </w:pPr>
      <w:r w:rsidRPr="003D6C3B">
        <w:rPr>
          <w:rFonts w:ascii="Arial" w:hAnsi="Arial" w:cs="Arial"/>
          <w:sz w:val="24"/>
          <w:szCs w:val="24"/>
        </w:rPr>
        <w:t xml:space="preserve">Глава муниципального образования </w:t>
      </w:r>
    </w:p>
    <w:p w:rsidR="00BB6E16" w:rsidRPr="003D6C3B" w:rsidRDefault="00862E56" w:rsidP="00BB6E16">
      <w:pPr>
        <w:widowControl w:val="0"/>
        <w:autoSpaceDE w:val="0"/>
        <w:autoSpaceDN w:val="0"/>
        <w:jc w:val="both"/>
        <w:rPr>
          <w:rFonts w:ascii="Arial" w:hAnsi="Arial" w:cs="Arial"/>
          <w:sz w:val="24"/>
          <w:szCs w:val="24"/>
        </w:rPr>
      </w:pPr>
      <w:proofErr w:type="spellStart"/>
      <w:r w:rsidRPr="003D6C3B">
        <w:rPr>
          <w:rFonts w:ascii="Arial" w:hAnsi="Arial" w:cs="Arial"/>
          <w:sz w:val="24"/>
          <w:szCs w:val="24"/>
        </w:rPr>
        <w:t>Платовский</w:t>
      </w:r>
      <w:proofErr w:type="spellEnd"/>
      <w:r w:rsidR="00BB6E16" w:rsidRPr="003D6C3B">
        <w:rPr>
          <w:rFonts w:ascii="Arial" w:hAnsi="Arial" w:cs="Arial"/>
          <w:sz w:val="24"/>
          <w:szCs w:val="24"/>
        </w:rPr>
        <w:t xml:space="preserve"> сельсовет                                                                         </w:t>
      </w:r>
      <w:proofErr w:type="spellStart"/>
      <w:r w:rsidRPr="003D6C3B">
        <w:rPr>
          <w:rFonts w:ascii="Arial" w:hAnsi="Arial" w:cs="Arial"/>
          <w:sz w:val="24"/>
          <w:szCs w:val="24"/>
        </w:rPr>
        <w:t>М.А.Каданцев</w:t>
      </w:r>
      <w:proofErr w:type="spellEnd"/>
    </w:p>
    <w:p w:rsidR="00BB6E16" w:rsidRDefault="00BB6E16" w:rsidP="00BB6E16">
      <w:pPr>
        <w:widowControl w:val="0"/>
        <w:autoSpaceDE w:val="0"/>
        <w:autoSpaceDN w:val="0"/>
        <w:jc w:val="both"/>
        <w:rPr>
          <w:rFonts w:ascii="Arial" w:hAnsi="Arial" w:cs="Arial"/>
          <w:sz w:val="24"/>
          <w:szCs w:val="24"/>
        </w:rPr>
      </w:pPr>
    </w:p>
    <w:p w:rsidR="003D6C3B" w:rsidRPr="003D6C3B" w:rsidRDefault="003D6C3B" w:rsidP="00BB6E16">
      <w:pPr>
        <w:widowControl w:val="0"/>
        <w:autoSpaceDE w:val="0"/>
        <w:autoSpaceDN w:val="0"/>
        <w:jc w:val="both"/>
        <w:rPr>
          <w:rFonts w:ascii="Arial" w:hAnsi="Arial" w:cs="Arial"/>
          <w:sz w:val="24"/>
          <w:szCs w:val="24"/>
        </w:rPr>
      </w:pPr>
    </w:p>
    <w:p w:rsidR="00657BED" w:rsidRPr="003D6C3B" w:rsidRDefault="00657BED" w:rsidP="00BB6E16">
      <w:pPr>
        <w:widowControl w:val="0"/>
        <w:autoSpaceDE w:val="0"/>
        <w:autoSpaceDN w:val="0"/>
        <w:jc w:val="both"/>
        <w:rPr>
          <w:rFonts w:ascii="Arial" w:hAnsi="Arial" w:cs="Arial"/>
          <w:sz w:val="24"/>
          <w:szCs w:val="24"/>
        </w:rPr>
      </w:pPr>
    </w:p>
    <w:p w:rsidR="00BB6E16" w:rsidRPr="003D6C3B" w:rsidRDefault="00BB6E16" w:rsidP="00BB6E16">
      <w:pPr>
        <w:widowControl w:val="0"/>
        <w:autoSpaceDE w:val="0"/>
        <w:autoSpaceDN w:val="0"/>
        <w:jc w:val="both"/>
        <w:rPr>
          <w:rFonts w:ascii="Arial" w:hAnsi="Arial" w:cs="Arial"/>
          <w:sz w:val="24"/>
          <w:szCs w:val="24"/>
        </w:rPr>
      </w:pPr>
      <w:r w:rsidRPr="003D6C3B">
        <w:rPr>
          <w:rFonts w:ascii="Arial" w:hAnsi="Arial" w:cs="Arial"/>
          <w:sz w:val="24"/>
          <w:szCs w:val="24"/>
        </w:rPr>
        <w:t>Разослано:  прокурору, в дело</w:t>
      </w:r>
    </w:p>
    <w:p w:rsidR="00BB6E16" w:rsidRPr="003D6C3B" w:rsidRDefault="00BB6E16" w:rsidP="00BB6E16">
      <w:pPr>
        <w:widowControl w:val="0"/>
        <w:autoSpaceDE w:val="0"/>
        <w:autoSpaceDN w:val="0"/>
        <w:ind w:firstLine="567"/>
        <w:jc w:val="both"/>
        <w:rPr>
          <w:rFonts w:ascii="Arial" w:hAnsi="Arial" w:cs="Arial"/>
          <w:sz w:val="24"/>
          <w:szCs w:val="24"/>
        </w:rPr>
      </w:pPr>
    </w:p>
    <w:p w:rsidR="00862E56" w:rsidRPr="003D6C3B" w:rsidRDefault="00862E5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lastRenderedPageBreak/>
        <w:t xml:space="preserve">Приложение № 1 </w:t>
      </w:r>
    </w:p>
    <w:p w:rsidR="00BB6E16" w:rsidRPr="003D6C3B" w:rsidRDefault="00BB6E16"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t>к постановлению  администрации</w:t>
      </w:r>
    </w:p>
    <w:p w:rsidR="00BB6E16" w:rsidRPr="003D6C3B" w:rsidRDefault="00BB6E16"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t>муниципального образования</w:t>
      </w:r>
    </w:p>
    <w:p w:rsidR="00BB6E16" w:rsidRPr="003D6C3B" w:rsidRDefault="00862E56" w:rsidP="00BB6E16">
      <w:pPr>
        <w:widowControl w:val="0"/>
        <w:autoSpaceDE w:val="0"/>
        <w:autoSpaceDN w:val="0"/>
        <w:ind w:firstLine="567"/>
        <w:jc w:val="right"/>
        <w:rPr>
          <w:rFonts w:ascii="Arial" w:hAnsi="Arial" w:cs="Arial"/>
          <w:b/>
          <w:sz w:val="24"/>
          <w:szCs w:val="24"/>
        </w:rPr>
      </w:pPr>
      <w:proofErr w:type="spellStart"/>
      <w:r w:rsidRPr="003D6C3B">
        <w:rPr>
          <w:rFonts w:ascii="Arial" w:hAnsi="Arial" w:cs="Arial"/>
          <w:b/>
          <w:sz w:val="24"/>
          <w:szCs w:val="24"/>
        </w:rPr>
        <w:t>Платовский</w:t>
      </w:r>
      <w:proofErr w:type="spellEnd"/>
      <w:r w:rsidR="00BB6E16" w:rsidRPr="003D6C3B">
        <w:rPr>
          <w:rFonts w:ascii="Arial" w:hAnsi="Arial" w:cs="Arial"/>
          <w:b/>
          <w:sz w:val="24"/>
          <w:szCs w:val="24"/>
        </w:rPr>
        <w:t xml:space="preserve"> сельсовета </w:t>
      </w:r>
    </w:p>
    <w:p w:rsidR="00BB6E16" w:rsidRPr="003D6C3B" w:rsidRDefault="00C7773C"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t xml:space="preserve">от </w:t>
      </w:r>
      <w:r w:rsidR="00B84C01" w:rsidRPr="003D6C3B">
        <w:rPr>
          <w:rFonts w:ascii="Arial" w:hAnsi="Arial" w:cs="Arial"/>
          <w:b/>
          <w:sz w:val="24"/>
          <w:szCs w:val="24"/>
        </w:rPr>
        <w:t>13.03.2024 г.</w:t>
      </w:r>
      <w:r w:rsidRPr="003D6C3B">
        <w:rPr>
          <w:rFonts w:ascii="Arial" w:hAnsi="Arial" w:cs="Arial"/>
          <w:b/>
          <w:sz w:val="24"/>
          <w:szCs w:val="24"/>
        </w:rPr>
        <w:t xml:space="preserve"> № </w:t>
      </w:r>
      <w:r w:rsidR="00862E56" w:rsidRPr="003D6C3B">
        <w:rPr>
          <w:rFonts w:ascii="Arial" w:hAnsi="Arial" w:cs="Arial"/>
          <w:b/>
          <w:sz w:val="24"/>
          <w:szCs w:val="24"/>
        </w:rPr>
        <w:t>14</w:t>
      </w:r>
      <w:r w:rsidR="00BB6E16" w:rsidRPr="003D6C3B">
        <w:rPr>
          <w:rFonts w:ascii="Arial" w:hAnsi="Arial" w:cs="Arial"/>
          <w:b/>
          <w:sz w:val="24"/>
          <w:szCs w:val="24"/>
        </w:rPr>
        <w:t>-п</w:t>
      </w: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jc w:val="center"/>
        <w:rPr>
          <w:rFonts w:ascii="Arial" w:hAnsi="Arial" w:cs="Arial"/>
          <w:b/>
          <w:sz w:val="24"/>
          <w:szCs w:val="24"/>
        </w:rPr>
      </w:pPr>
      <w:r w:rsidRPr="003D6C3B">
        <w:rPr>
          <w:rFonts w:ascii="Arial" w:hAnsi="Arial" w:cs="Arial"/>
          <w:b/>
          <w:sz w:val="24"/>
          <w:szCs w:val="24"/>
        </w:rPr>
        <w:t>СОСТАВ</w:t>
      </w:r>
    </w:p>
    <w:p w:rsidR="00BB6E16" w:rsidRPr="003D6C3B" w:rsidRDefault="00BB6E16" w:rsidP="00BB6E16">
      <w:pPr>
        <w:widowControl w:val="0"/>
        <w:autoSpaceDE w:val="0"/>
        <w:autoSpaceDN w:val="0"/>
        <w:jc w:val="center"/>
        <w:rPr>
          <w:rFonts w:ascii="Arial" w:hAnsi="Arial" w:cs="Arial"/>
          <w:sz w:val="24"/>
          <w:szCs w:val="24"/>
        </w:rPr>
      </w:pPr>
      <w:r w:rsidRPr="003D6C3B">
        <w:rPr>
          <w:rFonts w:ascii="Arial" w:hAnsi="Arial" w:cs="Arial"/>
          <w:b/>
          <w:sz w:val="24"/>
          <w:szCs w:val="24"/>
        </w:rPr>
        <w:t xml:space="preserve">комиссии по приёмке вводимых в эксплуатацию детских площадок (игровых, спортивных, дворовых),  и обследованию существующих детских площадок расположенных на территории муниципального образования </w:t>
      </w:r>
      <w:proofErr w:type="spellStart"/>
      <w:r w:rsidR="00862E56" w:rsidRPr="003D6C3B">
        <w:rPr>
          <w:rFonts w:ascii="Arial" w:hAnsi="Arial" w:cs="Arial"/>
          <w:b/>
          <w:sz w:val="24"/>
          <w:szCs w:val="24"/>
        </w:rPr>
        <w:t>Платовский</w:t>
      </w:r>
      <w:proofErr w:type="spellEnd"/>
      <w:r w:rsidR="00862E56" w:rsidRPr="003D6C3B">
        <w:rPr>
          <w:rFonts w:ascii="Arial" w:hAnsi="Arial" w:cs="Arial"/>
          <w:b/>
          <w:sz w:val="24"/>
          <w:szCs w:val="24"/>
        </w:rPr>
        <w:t xml:space="preserve"> </w:t>
      </w:r>
      <w:r w:rsidRPr="003D6C3B">
        <w:rPr>
          <w:rFonts w:ascii="Arial" w:hAnsi="Arial" w:cs="Arial"/>
          <w:b/>
          <w:sz w:val="24"/>
          <w:szCs w:val="24"/>
        </w:rPr>
        <w:t xml:space="preserve">сельсовет </w:t>
      </w:r>
      <w:proofErr w:type="spellStart"/>
      <w:r w:rsidRPr="003D6C3B">
        <w:rPr>
          <w:rFonts w:ascii="Arial" w:hAnsi="Arial" w:cs="Arial"/>
          <w:b/>
          <w:sz w:val="24"/>
          <w:szCs w:val="24"/>
        </w:rPr>
        <w:t>Новосергиевского</w:t>
      </w:r>
      <w:proofErr w:type="spellEnd"/>
      <w:r w:rsidRPr="003D6C3B">
        <w:rPr>
          <w:rFonts w:ascii="Arial" w:hAnsi="Arial" w:cs="Arial"/>
          <w:b/>
          <w:sz w:val="24"/>
          <w:szCs w:val="24"/>
        </w:rPr>
        <w:t xml:space="preserve"> района Оренбургской области</w:t>
      </w:r>
    </w:p>
    <w:p w:rsidR="00BB6E16" w:rsidRPr="003D6C3B" w:rsidRDefault="00BB6E16" w:rsidP="00BB6E16">
      <w:pPr>
        <w:widowControl w:val="0"/>
        <w:autoSpaceDE w:val="0"/>
        <w:autoSpaceDN w:val="0"/>
        <w:ind w:firstLine="540"/>
        <w:jc w:val="both"/>
        <w:rPr>
          <w:rFonts w:ascii="Arial" w:hAnsi="Arial" w:cs="Arial"/>
          <w:sz w:val="24"/>
          <w:szCs w:val="24"/>
        </w:rPr>
      </w:pPr>
    </w:p>
    <w:p w:rsidR="00BB6E16" w:rsidRPr="003D6C3B" w:rsidRDefault="00862E56" w:rsidP="00BB6E16">
      <w:pPr>
        <w:widowControl w:val="0"/>
        <w:autoSpaceDE w:val="0"/>
        <w:autoSpaceDN w:val="0"/>
        <w:ind w:firstLine="567"/>
        <w:jc w:val="both"/>
        <w:rPr>
          <w:rFonts w:ascii="Arial" w:hAnsi="Arial" w:cs="Arial"/>
          <w:sz w:val="24"/>
          <w:szCs w:val="24"/>
        </w:rPr>
      </w:pPr>
      <w:proofErr w:type="spellStart"/>
      <w:r w:rsidRPr="003D6C3B">
        <w:rPr>
          <w:rFonts w:ascii="Arial" w:hAnsi="Arial" w:cs="Arial"/>
          <w:sz w:val="24"/>
          <w:szCs w:val="24"/>
        </w:rPr>
        <w:t>Каданцев</w:t>
      </w:r>
      <w:proofErr w:type="spellEnd"/>
      <w:r w:rsidRPr="003D6C3B">
        <w:rPr>
          <w:rFonts w:ascii="Arial" w:hAnsi="Arial" w:cs="Arial"/>
          <w:sz w:val="24"/>
          <w:szCs w:val="24"/>
        </w:rPr>
        <w:t xml:space="preserve"> М.А.</w:t>
      </w:r>
      <w:r w:rsidR="00BB6E16" w:rsidRPr="003D6C3B">
        <w:rPr>
          <w:rFonts w:ascii="Arial" w:hAnsi="Arial" w:cs="Arial"/>
          <w:sz w:val="24"/>
          <w:szCs w:val="24"/>
        </w:rPr>
        <w:t xml:space="preserve"> – председатель комиссии, глав муниципального образования </w:t>
      </w:r>
      <w:proofErr w:type="spellStart"/>
      <w:r w:rsidRPr="003D6C3B">
        <w:rPr>
          <w:rFonts w:ascii="Arial" w:hAnsi="Arial" w:cs="Arial"/>
          <w:sz w:val="24"/>
          <w:szCs w:val="24"/>
        </w:rPr>
        <w:t>Платовский</w:t>
      </w:r>
      <w:proofErr w:type="spellEnd"/>
      <w:r w:rsidR="00BB6E16" w:rsidRPr="003D6C3B">
        <w:rPr>
          <w:rFonts w:ascii="Arial" w:hAnsi="Arial" w:cs="Arial"/>
          <w:sz w:val="24"/>
          <w:szCs w:val="24"/>
        </w:rPr>
        <w:t xml:space="preserve"> сельсовет;</w:t>
      </w:r>
    </w:p>
    <w:p w:rsidR="00BB6E16" w:rsidRPr="003D6C3B" w:rsidRDefault="00BB6E16" w:rsidP="00BB6E16">
      <w:pPr>
        <w:widowControl w:val="0"/>
        <w:autoSpaceDE w:val="0"/>
        <w:autoSpaceDN w:val="0"/>
        <w:ind w:firstLine="567"/>
        <w:jc w:val="both"/>
        <w:rPr>
          <w:rFonts w:ascii="Arial" w:hAnsi="Arial" w:cs="Arial"/>
          <w:sz w:val="24"/>
          <w:szCs w:val="24"/>
        </w:rPr>
      </w:pPr>
    </w:p>
    <w:p w:rsidR="00BB6E16" w:rsidRPr="003D6C3B" w:rsidRDefault="00862E56" w:rsidP="00BB6E16">
      <w:pPr>
        <w:widowControl w:val="0"/>
        <w:autoSpaceDE w:val="0"/>
        <w:autoSpaceDN w:val="0"/>
        <w:ind w:firstLine="567"/>
        <w:jc w:val="both"/>
        <w:rPr>
          <w:rFonts w:ascii="Arial" w:hAnsi="Arial" w:cs="Arial"/>
          <w:sz w:val="24"/>
          <w:szCs w:val="24"/>
        </w:rPr>
      </w:pPr>
      <w:r w:rsidRPr="003D6C3B">
        <w:rPr>
          <w:rFonts w:ascii="Arial" w:hAnsi="Arial" w:cs="Arial"/>
          <w:sz w:val="24"/>
          <w:szCs w:val="24"/>
        </w:rPr>
        <w:t>Гращенко М.А</w:t>
      </w:r>
      <w:r w:rsidR="00C7773C" w:rsidRPr="003D6C3B">
        <w:rPr>
          <w:rFonts w:ascii="Arial" w:hAnsi="Arial" w:cs="Arial"/>
          <w:sz w:val="24"/>
          <w:szCs w:val="24"/>
        </w:rPr>
        <w:t>.</w:t>
      </w:r>
      <w:r w:rsidR="00BB6E16" w:rsidRPr="003D6C3B">
        <w:rPr>
          <w:rFonts w:ascii="Arial" w:hAnsi="Arial" w:cs="Arial"/>
          <w:sz w:val="24"/>
          <w:szCs w:val="24"/>
        </w:rPr>
        <w:t xml:space="preserve"> –</w:t>
      </w:r>
      <w:r w:rsidRPr="003D6C3B">
        <w:rPr>
          <w:rFonts w:ascii="Arial" w:hAnsi="Arial" w:cs="Arial"/>
          <w:sz w:val="24"/>
          <w:szCs w:val="24"/>
        </w:rPr>
        <w:t>специалист</w:t>
      </w:r>
      <w:r w:rsidR="00C7773C" w:rsidRPr="003D6C3B">
        <w:rPr>
          <w:rFonts w:ascii="Arial" w:hAnsi="Arial" w:cs="Arial"/>
          <w:sz w:val="24"/>
          <w:szCs w:val="24"/>
        </w:rPr>
        <w:t xml:space="preserve"> </w:t>
      </w:r>
      <w:r w:rsidR="00BB6E16" w:rsidRPr="003D6C3B">
        <w:rPr>
          <w:rFonts w:ascii="Arial" w:hAnsi="Arial" w:cs="Arial"/>
          <w:sz w:val="24"/>
          <w:szCs w:val="24"/>
        </w:rPr>
        <w:t xml:space="preserve">администрации муниципального образования </w:t>
      </w:r>
      <w:proofErr w:type="spellStart"/>
      <w:r w:rsidRPr="003D6C3B">
        <w:rPr>
          <w:rFonts w:ascii="Arial" w:hAnsi="Arial" w:cs="Arial"/>
          <w:sz w:val="24"/>
          <w:szCs w:val="24"/>
        </w:rPr>
        <w:t>Платовский</w:t>
      </w:r>
      <w:proofErr w:type="spellEnd"/>
      <w:r w:rsidR="00BB6E16" w:rsidRPr="003D6C3B">
        <w:rPr>
          <w:rFonts w:ascii="Arial" w:hAnsi="Arial" w:cs="Arial"/>
          <w:sz w:val="24"/>
          <w:szCs w:val="24"/>
        </w:rPr>
        <w:t xml:space="preserve"> сельсовет; </w:t>
      </w:r>
    </w:p>
    <w:p w:rsidR="00BB6E16" w:rsidRPr="003D6C3B" w:rsidRDefault="00BB6E16" w:rsidP="00BB6E16">
      <w:pPr>
        <w:widowControl w:val="0"/>
        <w:autoSpaceDE w:val="0"/>
        <w:autoSpaceDN w:val="0"/>
        <w:ind w:firstLine="567"/>
        <w:jc w:val="both"/>
        <w:rPr>
          <w:rFonts w:ascii="Arial" w:hAnsi="Arial" w:cs="Arial"/>
          <w:sz w:val="24"/>
          <w:szCs w:val="24"/>
        </w:rPr>
      </w:pPr>
    </w:p>
    <w:p w:rsidR="00BB6E16" w:rsidRPr="003D6C3B" w:rsidRDefault="00BB6E16" w:rsidP="00BB6E16">
      <w:pPr>
        <w:widowControl w:val="0"/>
        <w:autoSpaceDE w:val="0"/>
        <w:autoSpaceDN w:val="0"/>
        <w:ind w:firstLine="567"/>
        <w:jc w:val="both"/>
        <w:rPr>
          <w:rFonts w:ascii="Arial" w:hAnsi="Arial" w:cs="Arial"/>
          <w:sz w:val="24"/>
          <w:szCs w:val="24"/>
        </w:rPr>
      </w:pPr>
      <w:r w:rsidRPr="003D6C3B">
        <w:rPr>
          <w:rFonts w:ascii="Arial" w:hAnsi="Arial" w:cs="Arial"/>
          <w:sz w:val="24"/>
          <w:szCs w:val="24"/>
        </w:rPr>
        <w:t>Члены комиссии:</w:t>
      </w:r>
    </w:p>
    <w:p w:rsidR="00BB6E16" w:rsidRPr="003D6C3B" w:rsidRDefault="00BB6E16" w:rsidP="00BB6E16">
      <w:pPr>
        <w:widowControl w:val="0"/>
        <w:autoSpaceDE w:val="0"/>
        <w:autoSpaceDN w:val="0"/>
        <w:ind w:firstLine="567"/>
        <w:jc w:val="both"/>
        <w:rPr>
          <w:rFonts w:ascii="Arial" w:hAnsi="Arial" w:cs="Arial"/>
          <w:sz w:val="24"/>
          <w:szCs w:val="24"/>
        </w:rPr>
      </w:pPr>
    </w:p>
    <w:p w:rsidR="00BB6E16" w:rsidRPr="003D6C3B" w:rsidRDefault="00862E56" w:rsidP="00BB6E16">
      <w:pPr>
        <w:widowControl w:val="0"/>
        <w:autoSpaceDN w:val="0"/>
        <w:spacing w:after="200" w:line="276" w:lineRule="auto"/>
        <w:ind w:firstLine="567"/>
        <w:jc w:val="both"/>
        <w:rPr>
          <w:rFonts w:ascii="Arial" w:eastAsia="Calibri" w:hAnsi="Arial" w:cs="Arial"/>
          <w:sz w:val="24"/>
          <w:szCs w:val="24"/>
        </w:rPr>
      </w:pPr>
      <w:proofErr w:type="spellStart"/>
      <w:r w:rsidRPr="003D6C3B">
        <w:rPr>
          <w:rFonts w:ascii="Arial" w:eastAsia="Calibri" w:hAnsi="Arial" w:cs="Arial"/>
          <w:sz w:val="24"/>
          <w:szCs w:val="24"/>
        </w:rPr>
        <w:t>Кистанов</w:t>
      </w:r>
      <w:proofErr w:type="spellEnd"/>
      <w:r w:rsidRPr="003D6C3B">
        <w:rPr>
          <w:rFonts w:ascii="Arial" w:eastAsia="Calibri" w:hAnsi="Arial" w:cs="Arial"/>
          <w:sz w:val="24"/>
          <w:szCs w:val="24"/>
        </w:rPr>
        <w:t xml:space="preserve"> В</w:t>
      </w:r>
      <w:r w:rsidR="00BB6E16" w:rsidRPr="003D6C3B">
        <w:rPr>
          <w:rFonts w:ascii="Arial" w:eastAsia="Calibri" w:hAnsi="Arial" w:cs="Arial"/>
          <w:sz w:val="24"/>
          <w:szCs w:val="24"/>
        </w:rPr>
        <w:t>.</w:t>
      </w:r>
      <w:r w:rsidRPr="003D6C3B">
        <w:rPr>
          <w:rFonts w:ascii="Arial" w:eastAsia="Calibri" w:hAnsi="Arial" w:cs="Arial"/>
          <w:sz w:val="24"/>
          <w:szCs w:val="24"/>
        </w:rPr>
        <w:t>В.</w:t>
      </w:r>
      <w:r w:rsidR="00BB6E16" w:rsidRPr="003D6C3B">
        <w:rPr>
          <w:rFonts w:ascii="Arial" w:eastAsia="Calibri" w:hAnsi="Arial" w:cs="Arial"/>
          <w:sz w:val="24"/>
          <w:szCs w:val="24"/>
        </w:rPr>
        <w:t xml:space="preserve"> – </w:t>
      </w:r>
      <w:r w:rsidRPr="003D6C3B">
        <w:rPr>
          <w:rFonts w:ascii="Arial" w:eastAsia="Calibri" w:hAnsi="Arial" w:cs="Arial"/>
          <w:sz w:val="24"/>
          <w:szCs w:val="24"/>
        </w:rPr>
        <w:t>председатель</w:t>
      </w:r>
      <w:r w:rsidR="00BB6E16" w:rsidRPr="003D6C3B">
        <w:rPr>
          <w:rFonts w:ascii="Arial" w:eastAsia="Calibri" w:hAnsi="Arial" w:cs="Arial"/>
          <w:sz w:val="24"/>
          <w:szCs w:val="24"/>
        </w:rPr>
        <w:t xml:space="preserve"> Совета депутатов  </w:t>
      </w:r>
      <w:r w:rsidR="00BB6E16" w:rsidRPr="003D6C3B">
        <w:rPr>
          <w:rFonts w:ascii="Arial" w:eastAsia="Calibri" w:hAnsi="Arial" w:cs="Arial"/>
          <w:sz w:val="24"/>
          <w:szCs w:val="24"/>
          <w:lang w:eastAsia="en-US"/>
        </w:rPr>
        <w:t xml:space="preserve">муниципального образования </w:t>
      </w:r>
      <w:proofErr w:type="spellStart"/>
      <w:r w:rsidRPr="003D6C3B">
        <w:rPr>
          <w:rFonts w:ascii="Arial" w:eastAsia="Calibri" w:hAnsi="Arial" w:cs="Arial"/>
          <w:sz w:val="24"/>
          <w:szCs w:val="24"/>
        </w:rPr>
        <w:t>Платовский</w:t>
      </w:r>
      <w:proofErr w:type="spellEnd"/>
      <w:r w:rsidR="00BB6E16" w:rsidRPr="003D6C3B">
        <w:rPr>
          <w:rFonts w:ascii="Arial" w:eastAsia="Calibri" w:hAnsi="Arial" w:cs="Arial"/>
          <w:sz w:val="24"/>
          <w:szCs w:val="24"/>
        </w:rPr>
        <w:t xml:space="preserve"> сельсовет;</w:t>
      </w:r>
    </w:p>
    <w:p w:rsidR="00862E56" w:rsidRPr="003D6C3B" w:rsidRDefault="00862E56" w:rsidP="00862E56">
      <w:pPr>
        <w:widowControl w:val="0"/>
        <w:autoSpaceDE w:val="0"/>
        <w:autoSpaceDN w:val="0"/>
        <w:ind w:firstLine="567"/>
        <w:jc w:val="both"/>
        <w:rPr>
          <w:rFonts w:ascii="Arial" w:hAnsi="Arial" w:cs="Arial"/>
          <w:sz w:val="24"/>
          <w:szCs w:val="24"/>
        </w:rPr>
      </w:pPr>
      <w:proofErr w:type="spellStart"/>
      <w:r w:rsidRPr="003D6C3B">
        <w:rPr>
          <w:rFonts w:ascii="Arial" w:eastAsia="Calibri" w:hAnsi="Arial" w:cs="Arial"/>
          <w:sz w:val="24"/>
          <w:szCs w:val="24"/>
        </w:rPr>
        <w:t>Целовальникова</w:t>
      </w:r>
      <w:proofErr w:type="spellEnd"/>
      <w:r w:rsidRPr="003D6C3B">
        <w:rPr>
          <w:rFonts w:ascii="Arial" w:eastAsia="Calibri" w:hAnsi="Arial" w:cs="Arial"/>
          <w:sz w:val="24"/>
          <w:szCs w:val="24"/>
        </w:rPr>
        <w:t xml:space="preserve"> Ю.А. – специалист </w:t>
      </w:r>
      <w:r w:rsidRPr="003D6C3B">
        <w:rPr>
          <w:rFonts w:ascii="Arial" w:hAnsi="Arial" w:cs="Arial"/>
          <w:sz w:val="24"/>
          <w:szCs w:val="24"/>
        </w:rPr>
        <w:t xml:space="preserve">администрации муниципального образования </w:t>
      </w:r>
      <w:proofErr w:type="spellStart"/>
      <w:r w:rsidRPr="003D6C3B">
        <w:rPr>
          <w:rFonts w:ascii="Arial" w:hAnsi="Arial" w:cs="Arial"/>
          <w:sz w:val="24"/>
          <w:szCs w:val="24"/>
        </w:rPr>
        <w:t>Платовский</w:t>
      </w:r>
      <w:proofErr w:type="spellEnd"/>
      <w:r w:rsidRPr="003D6C3B">
        <w:rPr>
          <w:rFonts w:ascii="Arial" w:hAnsi="Arial" w:cs="Arial"/>
          <w:sz w:val="24"/>
          <w:szCs w:val="24"/>
        </w:rPr>
        <w:t xml:space="preserve"> сельсовет; </w:t>
      </w:r>
    </w:p>
    <w:p w:rsidR="00BB6E16" w:rsidRPr="003D6C3B" w:rsidRDefault="00BB6E16" w:rsidP="00BB6E16">
      <w:pPr>
        <w:widowControl w:val="0"/>
        <w:autoSpaceDN w:val="0"/>
        <w:spacing w:after="200" w:line="276" w:lineRule="auto"/>
        <w:ind w:firstLine="567"/>
        <w:jc w:val="both"/>
        <w:rPr>
          <w:rFonts w:ascii="Arial" w:eastAsia="Calibri"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Default="00BB6E16" w:rsidP="00BB6E16">
      <w:pPr>
        <w:widowControl w:val="0"/>
        <w:autoSpaceDE w:val="0"/>
        <w:autoSpaceDN w:val="0"/>
        <w:ind w:firstLine="567"/>
        <w:jc w:val="right"/>
        <w:rPr>
          <w:rFonts w:ascii="Arial" w:hAnsi="Arial" w:cs="Arial"/>
          <w:sz w:val="24"/>
          <w:szCs w:val="24"/>
        </w:rPr>
      </w:pPr>
    </w:p>
    <w:p w:rsidR="003D6C3B" w:rsidRDefault="003D6C3B" w:rsidP="00BB6E16">
      <w:pPr>
        <w:widowControl w:val="0"/>
        <w:autoSpaceDE w:val="0"/>
        <w:autoSpaceDN w:val="0"/>
        <w:ind w:firstLine="567"/>
        <w:jc w:val="right"/>
        <w:rPr>
          <w:rFonts w:ascii="Arial" w:hAnsi="Arial" w:cs="Arial"/>
          <w:sz w:val="24"/>
          <w:szCs w:val="24"/>
        </w:rPr>
      </w:pPr>
    </w:p>
    <w:p w:rsidR="003D6C3B" w:rsidRPr="003D6C3B" w:rsidRDefault="003D6C3B" w:rsidP="00BB6E16">
      <w:pPr>
        <w:widowControl w:val="0"/>
        <w:autoSpaceDE w:val="0"/>
        <w:autoSpaceDN w:val="0"/>
        <w:ind w:firstLine="567"/>
        <w:jc w:val="right"/>
        <w:rPr>
          <w:rFonts w:ascii="Arial" w:hAnsi="Arial" w:cs="Arial"/>
          <w:sz w:val="24"/>
          <w:szCs w:val="24"/>
        </w:rPr>
      </w:pPr>
    </w:p>
    <w:p w:rsidR="00BB6E16" w:rsidRPr="003D6C3B" w:rsidRDefault="00BB6E16"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lastRenderedPageBreak/>
        <w:t xml:space="preserve">Приложение № </w:t>
      </w:r>
      <w:r w:rsidR="00862E56" w:rsidRPr="003D6C3B">
        <w:rPr>
          <w:rFonts w:ascii="Arial" w:hAnsi="Arial" w:cs="Arial"/>
          <w:b/>
          <w:sz w:val="24"/>
          <w:szCs w:val="24"/>
        </w:rPr>
        <w:t>1</w:t>
      </w:r>
      <w:r w:rsidRPr="003D6C3B">
        <w:rPr>
          <w:rFonts w:ascii="Arial" w:hAnsi="Arial" w:cs="Arial"/>
          <w:b/>
          <w:sz w:val="24"/>
          <w:szCs w:val="24"/>
        </w:rPr>
        <w:t xml:space="preserve"> </w:t>
      </w:r>
    </w:p>
    <w:p w:rsidR="00BB6E16" w:rsidRPr="003D6C3B" w:rsidRDefault="00BB6E16"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t>к постановлению  администрации</w:t>
      </w:r>
    </w:p>
    <w:p w:rsidR="00BB6E16" w:rsidRPr="003D6C3B" w:rsidRDefault="00BB6E16"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t>муниципального образования</w:t>
      </w:r>
    </w:p>
    <w:p w:rsidR="00BB6E16" w:rsidRPr="003D6C3B" w:rsidRDefault="001C4A8D" w:rsidP="00BB6E16">
      <w:pPr>
        <w:widowControl w:val="0"/>
        <w:autoSpaceDE w:val="0"/>
        <w:autoSpaceDN w:val="0"/>
        <w:ind w:firstLine="567"/>
        <w:jc w:val="right"/>
        <w:rPr>
          <w:rFonts w:ascii="Arial" w:hAnsi="Arial" w:cs="Arial"/>
          <w:b/>
          <w:sz w:val="24"/>
          <w:szCs w:val="24"/>
        </w:rPr>
      </w:pPr>
      <w:proofErr w:type="spellStart"/>
      <w:r w:rsidRPr="003D6C3B">
        <w:rPr>
          <w:rFonts w:ascii="Arial" w:hAnsi="Arial" w:cs="Arial"/>
          <w:b/>
          <w:sz w:val="24"/>
          <w:szCs w:val="24"/>
        </w:rPr>
        <w:t>Платовского</w:t>
      </w:r>
      <w:proofErr w:type="spellEnd"/>
      <w:r w:rsidR="00BB6E16" w:rsidRPr="003D6C3B">
        <w:rPr>
          <w:rFonts w:ascii="Arial" w:hAnsi="Arial" w:cs="Arial"/>
          <w:b/>
          <w:sz w:val="24"/>
          <w:szCs w:val="24"/>
        </w:rPr>
        <w:t xml:space="preserve"> сельсовета </w:t>
      </w:r>
    </w:p>
    <w:p w:rsidR="00BB6E16" w:rsidRPr="003D6C3B" w:rsidRDefault="005031E3" w:rsidP="00BB6E16">
      <w:pPr>
        <w:widowControl w:val="0"/>
        <w:autoSpaceDE w:val="0"/>
        <w:autoSpaceDN w:val="0"/>
        <w:ind w:firstLine="567"/>
        <w:jc w:val="right"/>
        <w:rPr>
          <w:rFonts w:ascii="Arial" w:hAnsi="Arial" w:cs="Arial"/>
          <w:b/>
          <w:sz w:val="24"/>
          <w:szCs w:val="24"/>
        </w:rPr>
      </w:pPr>
      <w:r w:rsidRPr="003D6C3B">
        <w:rPr>
          <w:rFonts w:ascii="Arial" w:hAnsi="Arial" w:cs="Arial"/>
          <w:b/>
          <w:sz w:val="24"/>
          <w:szCs w:val="24"/>
        </w:rPr>
        <w:t>от 1</w:t>
      </w:r>
      <w:r w:rsidR="003D6C3B" w:rsidRPr="003D6C3B">
        <w:rPr>
          <w:rFonts w:ascii="Arial" w:hAnsi="Arial" w:cs="Arial"/>
          <w:b/>
          <w:sz w:val="24"/>
          <w:szCs w:val="24"/>
        </w:rPr>
        <w:t>3.03.2024</w:t>
      </w:r>
      <w:r w:rsidRPr="003D6C3B">
        <w:rPr>
          <w:rFonts w:ascii="Arial" w:hAnsi="Arial" w:cs="Arial"/>
          <w:b/>
          <w:sz w:val="24"/>
          <w:szCs w:val="24"/>
        </w:rPr>
        <w:t xml:space="preserve"> г. № </w:t>
      </w:r>
      <w:r w:rsidR="003D6C3B" w:rsidRPr="003D6C3B">
        <w:rPr>
          <w:rFonts w:ascii="Arial" w:hAnsi="Arial" w:cs="Arial"/>
          <w:b/>
          <w:sz w:val="24"/>
          <w:szCs w:val="24"/>
        </w:rPr>
        <w:t>14</w:t>
      </w:r>
      <w:r w:rsidR="00BB6E16" w:rsidRPr="003D6C3B">
        <w:rPr>
          <w:rFonts w:ascii="Arial" w:hAnsi="Arial" w:cs="Arial"/>
          <w:b/>
          <w:sz w:val="24"/>
          <w:szCs w:val="24"/>
        </w:rPr>
        <w:t>-п</w:t>
      </w:r>
    </w:p>
    <w:p w:rsidR="00BB6E16" w:rsidRPr="003D6C3B" w:rsidRDefault="00BB6E16" w:rsidP="00BB6E16">
      <w:pPr>
        <w:widowControl w:val="0"/>
        <w:autoSpaceDE w:val="0"/>
        <w:autoSpaceDN w:val="0"/>
        <w:ind w:firstLine="567"/>
        <w:jc w:val="right"/>
        <w:rPr>
          <w:rFonts w:ascii="Arial" w:hAnsi="Arial" w:cs="Arial"/>
          <w:sz w:val="24"/>
          <w:szCs w:val="24"/>
        </w:rPr>
      </w:pPr>
    </w:p>
    <w:p w:rsidR="00BB6E16" w:rsidRPr="003D6C3B" w:rsidRDefault="00BB6E16" w:rsidP="00BB6E16">
      <w:pPr>
        <w:jc w:val="center"/>
        <w:rPr>
          <w:rFonts w:ascii="Arial" w:hAnsi="Arial" w:cs="Arial"/>
          <w:b/>
          <w:sz w:val="24"/>
          <w:szCs w:val="24"/>
        </w:rPr>
      </w:pPr>
      <w:r w:rsidRPr="003D6C3B">
        <w:rPr>
          <w:rFonts w:ascii="Arial" w:hAnsi="Arial" w:cs="Arial"/>
          <w:b/>
          <w:sz w:val="24"/>
          <w:szCs w:val="24"/>
        </w:rPr>
        <w:t>ПОЛОЖЕНИЕ</w:t>
      </w:r>
    </w:p>
    <w:p w:rsidR="00BB6E16" w:rsidRPr="003D6C3B" w:rsidRDefault="00BB6E16" w:rsidP="00BB6E16">
      <w:pPr>
        <w:jc w:val="center"/>
        <w:rPr>
          <w:rFonts w:ascii="Arial" w:hAnsi="Arial" w:cs="Arial"/>
          <w:b/>
          <w:sz w:val="24"/>
          <w:szCs w:val="24"/>
          <w:lang w:eastAsia="ar-SA"/>
        </w:rPr>
      </w:pPr>
      <w:r w:rsidRPr="003D6C3B">
        <w:rPr>
          <w:rFonts w:ascii="Arial" w:hAnsi="Arial" w:cs="Arial"/>
          <w:b/>
          <w:sz w:val="24"/>
          <w:szCs w:val="24"/>
        </w:rPr>
        <w:t xml:space="preserve">о комиссии </w:t>
      </w:r>
      <w:r w:rsidRPr="003D6C3B">
        <w:rPr>
          <w:rFonts w:ascii="Arial" w:hAnsi="Arial" w:cs="Arial"/>
          <w:b/>
          <w:sz w:val="24"/>
          <w:szCs w:val="24"/>
          <w:lang w:eastAsia="ar-SA"/>
        </w:rPr>
        <w:t xml:space="preserve">по приёмке вводимых в эксплуатацию детских площадок (игровых, спортивных, дворовых),  и обследованию существующих детских площадок расположенных на территории муниципального образования </w:t>
      </w:r>
      <w:proofErr w:type="spellStart"/>
      <w:r w:rsidR="003D6C3B" w:rsidRPr="003D6C3B">
        <w:rPr>
          <w:rFonts w:ascii="Arial" w:hAnsi="Arial" w:cs="Arial"/>
          <w:b/>
          <w:sz w:val="24"/>
          <w:szCs w:val="24"/>
          <w:lang w:eastAsia="ar-SA"/>
        </w:rPr>
        <w:t>Платовский</w:t>
      </w:r>
      <w:proofErr w:type="spellEnd"/>
      <w:r w:rsidRPr="003D6C3B">
        <w:rPr>
          <w:rFonts w:ascii="Arial" w:hAnsi="Arial" w:cs="Arial"/>
          <w:b/>
          <w:sz w:val="24"/>
          <w:szCs w:val="24"/>
          <w:lang w:eastAsia="ar-SA"/>
        </w:rPr>
        <w:t xml:space="preserve"> сельсовет </w:t>
      </w:r>
      <w:proofErr w:type="spellStart"/>
      <w:r w:rsidRPr="003D6C3B">
        <w:rPr>
          <w:rFonts w:ascii="Arial" w:hAnsi="Arial" w:cs="Arial"/>
          <w:b/>
          <w:sz w:val="24"/>
          <w:szCs w:val="24"/>
          <w:lang w:eastAsia="ar-SA"/>
        </w:rPr>
        <w:t>Новосергиевского</w:t>
      </w:r>
      <w:proofErr w:type="spellEnd"/>
      <w:r w:rsidRPr="003D6C3B">
        <w:rPr>
          <w:rFonts w:ascii="Arial" w:hAnsi="Arial" w:cs="Arial"/>
          <w:b/>
          <w:sz w:val="24"/>
          <w:szCs w:val="24"/>
          <w:lang w:eastAsia="ar-SA"/>
        </w:rPr>
        <w:t xml:space="preserve"> района Оренбургской области</w:t>
      </w:r>
    </w:p>
    <w:p w:rsidR="00BB6E16" w:rsidRPr="003D6C3B" w:rsidRDefault="00BB6E16" w:rsidP="00BB6E16">
      <w:pPr>
        <w:ind w:firstLine="709"/>
        <w:jc w:val="center"/>
        <w:rPr>
          <w:rFonts w:ascii="Arial" w:hAnsi="Arial" w:cs="Arial"/>
          <w:b/>
          <w:sz w:val="24"/>
          <w:szCs w:val="24"/>
        </w:rPr>
      </w:pPr>
    </w:p>
    <w:p w:rsidR="00BB6E16" w:rsidRPr="003D6C3B" w:rsidRDefault="00BB6E16" w:rsidP="00BB6E16">
      <w:pPr>
        <w:ind w:left="35" w:hanging="35"/>
        <w:jc w:val="center"/>
        <w:rPr>
          <w:rFonts w:ascii="Arial" w:hAnsi="Arial" w:cs="Arial"/>
          <w:b/>
          <w:bCs w:val="0"/>
          <w:sz w:val="24"/>
          <w:szCs w:val="24"/>
        </w:rPr>
      </w:pPr>
      <w:r w:rsidRPr="003D6C3B">
        <w:rPr>
          <w:rFonts w:ascii="Arial" w:hAnsi="Arial" w:cs="Arial"/>
          <w:b/>
          <w:bCs w:val="0"/>
          <w:sz w:val="24"/>
          <w:szCs w:val="24"/>
        </w:rPr>
        <w:t>1. Общие положения</w:t>
      </w:r>
    </w:p>
    <w:p w:rsidR="00BB6E16" w:rsidRPr="003D6C3B" w:rsidRDefault="00BB6E16" w:rsidP="00BB6E16">
      <w:pPr>
        <w:ind w:left="35" w:firstLine="709"/>
        <w:jc w:val="center"/>
        <w:rPr>
          <w:rFonts w:ascii="Arial" w:hAnsi="Arial" w:cs="Arial"/>
          <w:b/>
          <w:sz w:val="24"/>
          <w:szCs w:val="24"/>
        </w:rPr>
      </w:pP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 xml:space="preserve">1.1 Комиссия </w:t>
      </w:r>
      <w:r w:rsidRPr="003D6C3B">
        <w:rPr>
          <w:rFonts w:ascii="Arial" w:hAnsi="Arial" w:cs="Arial"/>
          <w:sz w:val="24"/>
          <w:szCs w:val="24"/>
          <w:lang w:eastAsia="ar-SA"/>
        </w:rPr>
        <w:t xml:space="preserve">по обследованию муниципальных детских площадок (игровых, спортивных, дворовых), расположенных на территории муниципального образования </w:t>
      </w:r>
      <w:proofErr w:type="spellStart"/>
      <w:r w:rsidR="003D6C3B" w:rsidRPr="003D6C3B">
        <w:rPr>
          <w:rFonts w:ascii="Arial" w:hAnsi="Arial" w:cs="Arial"/>
          <w:sz w:val="24"/>
          <w:szCs w:val="24"/>
          <w:lang w:eastAsia="ar-SA"/>
        </w:rPr>
        <w:t>Платовский</w:t>
      </w:r>
      <w:proofErr w:type="spellEnd"/>
      <w:r w:rsidRPr="003D6C3B">
        <w:rPr>
          <w:rFonts w:ascii="Arial" w:hAnsi="Arial" w:cs="Arial"/>
          <w:sz w:val="24"/>
          <w:szCs w:val="24"/>
          <w:lang w:eastAsia="ar-SA"/>
        </w:rPr>
        <w:t xml:space="preserve"> сельсовет </w:t>
      </w:r>
      <w:r w:rsidRPr="003D6C3B">
        <w:rPr>
          <w:rFonts w:ascii="Arial" w:hAnsi="Arial" w:cs="Arial"/>
          <w:sz w:val="24"/>
          <w:szCs w:val="24"/>
        </w:rPr>
        <w:t xml:space="preserve">(далее - Комиссия) создается с целью приятия оборудования и проведения работ, направленных на устранение причин и условий, вызывающих </w:t>
      </w:r>
      <w:proofErr w:type="spellStart"/>
      <w:r w:rsidRPr="003D6C3B">
        <w:rPr>
          <w:rFonts w:ascii="Arial" w:hAnsi="Arial" w:cs="Arial"/>
          <w:sz w:val="24"/>
          <w:szCs w:val="24"/>
        </w:rPr>
        <w:t>травмирование</w:t>
      </w:r>
      <w:proofErr w:type="spellEnd"/>
      <w:r w:rsidRPr="003D6C3B">
        <w:rPr>
          <w:rFonts w:ascii="Arial" w:hAnsi="Arial" w:cs="Arial"/>
          <w:sz w:val="24"/>
          <w:szCs w:val="24"/>
        </w:rPr>
        <w:t xml:space="preserve">, причинение тяжелых последствий жизни и здоровью детей и подростков на детских площадках </w:t>
      </w:r>
      <w:r w:rsidRPr="003D6C3B">
        <w:rPr>
          <w:rFonts w:ascii="Arial" w:hAnsi="Arial" w:cs="Arial"/>
          <w:sz w:val="24"/>
          <w:szCs w:val="24"/>
          <w:lang w:eastAsia="ar-SA"/>
        </w:rPr>
        <w:t>(игровых, спортивных, дворовых)</w:t>
      </w:r>
      <w:r w:rsidRPr="003D6C3B">
        <w:rPr>
          <w:rFonts w:ascii="Arial" w:hAnsi="Arial" w:cs="Arial"/>
          <w:sz w:val="24"/>
          <w:szCs w:val="24"/>
        </w:rPr>
        <w:t>, обеспечения контроля по безопасности при эксплуатации, а также оценки соответствия технического состояния игрового оборудования требованиям безопасности.</w:t>
      </w:r>
    </w:p>
    <w:p w:rsidR="00BB6E16" w:rsidRPr="003D6C3B" w:rsidRDefault="00BB6E16" w:rsidP="00BB6E16">
      <w:pPr>
        <w:widowControl w:val="0"/>
        <w:tabs>
          <w:tab w:val="left" w:pos="708"/>
          <w:tab w:val="left" w:pos="1480"/>
        </w:tabs>
        <w:suppressAutoHyphens/>
        <w:ind w:firstLine="567"/>
        <w:jc w:val="both"/>
        <w:rPr>
          <w:rFonts w:ascii="Arial" w:hAnsi="Arial" w:cs="Arial"/>
          <w:sz w:val="24"/>
          <w:szCs w:val="24"/>
        </w:rPr>
      </w:pPr>
      <w:r w:rsidRPr="003D6C3B">
        <w:rPr>
          <w:rFonts w:ascii="Arial" w:hAnsi="Arial" w:cs="Arial"/>
          <w:sz w:val="24"/>
          <w:szCs w:val="24"/>
        </w:rPr>
        <w:t>1.2.Комиссия в работе руководствуется настоящим Положением, нормативными документами, устанавливающими общие требования безопасности при монтаже и эксплуатации оборудования всех типов.</w:t>
      </w: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 xml:space="preserve">1.3. Комиссия проводит обследование оборудования детских площадок </w:t>
      </w:r>
      <w:r w:rsidRPr="003D6C3B">
        <w:rPr>
          <w:rFonts w:ascii="Arial" w:hAnsi="Arial" w:cs="Arial"/>
          <w:sz w:val="24"/>
          <w:szCs w:val="24"/>
          <w:lang w:eastAsia="ar-SA"/>
        </w:rPr>
        <w:t>(игровых, спортивных, дворовых)</w:t>
      </w:r>
      <w:r w:rsidRPr="003D6C3B">
        <w:rPr>
          <w:rFonts w:ascii="Arial" w:hAnsi="Arial" w:cs="Arial"/>
          <w:sz w:val="24"/>
          <w:szCs w:val="24"/>
        </w:rPr>
        <w:t xml:space="preserve">, находящихся на территории </w:t>
      </w:r>
      <w:proofErr w:type="spellStart"/>
      <w:r w:rsidR="003D6C3B" w:rsidRPr="003D6C3B">
        <w:rPr>
          <w:rFonts w:ascii="Arial" w:hAnsi="Arial" w:cs="Arial"/>
          <w:sz w:val="24"/>
          <w:szCs w:val="24"/>
        </w:rPr>
        <w:t>Платовского</w:t>
      </w:r>
      <w:proofErr w:type="spellEnd"/>
      <w:r w:rsidR="003D6C3B" w:rsidRPr="003D6C3B">
        <w:rPr>
          <w:rFonts w:ascii="Arial" w:hAnsi="Arial" w:cs="Arial"/>
          <w:sz w:val="24"/>
          <w:szCs w:val="24"/>
        </w:rPr>
        <w:t xml:space="preserve"> </w:t>
      </w:r>
      <w:r w:rsidRPr="003D6C3B">
        <w:rPr>
          <w:rFonts w:ascii="Arial" w:hAnsi="Arial" w:cs="Arial"/>
          <w:sz w:val="24"/>
          <w:szCs w:val="24"/>
        </w:rPr>
        <w:t>сельского поселения.</w:t>
      </w:r>
    </w:p>
    <w:p w:rsidR="00BB6E16" w:rsidRPr="003D6C3B" w:rsidRDefault="00BB6E16" w:rsidP="00BB6E16">
      <w:pPr>
        <w:ind w:firstLine="709"/>
        <w:jc w:val="center"/>
        <w:rPr>
          <w:rFonts w:ascii="Arial" w:hAnsi="Arial" w:cs="Arial"/>
          <w:b/>
          <w:sz w:val="24"/>
          <w:szCs w:val="24"/>
        </w:rPr>
      </w:pPr>
    </w:p>
    <w:p w:rsidR="00BB6E16" w:rsidRPr="003D6C3B" w:rsidRDefault="00BB6E16" w:rsidP="00BB6E16">
      <w:pPr>
        <w:jc w:val="center"/>
        <w:rPr>
          <w:rFonts w:ascii="Arial" w:hAnsi="Arial" w:cs="Arial"/>
          <w:b/>
          <w:sz w:val="24"/>
          <w:szCs w:val="24"/>
        </w:rPr>
      </w:pPr>
      <w:r w:rsidRPr="003D6C3B">
        <w:rPr>
          <w:rFonts w:ascii="Arial" w:hAnsi="Arial" w:cs="Arial"/>
          <w:b/>
          <w:sz w:val="24"/>
          <w:szCs w:val="24"/>
        </w:rPr>
        <w:t>2. Задачи Комиссии</w:t>
      </w:r>
    </w:p>
    <w:p w:rsidR="00BB6E16" w:rsidRPr="003D6C3B" w:rsidRDefault="00BB6E16" w:rsidP="00BB6E16">
      <w:pPr>
        <w:ind w:firstLine="709"/>
        <w:jc w:val="center"/>
        <w:rPr>
          <w:rFonts w:ascii="Arial" w:hAnsi="Arial" w:cs="Arial"/>
          <w:b/>
          <w:sz w:val="24"/>
          <w:szCs w:val="24"/>
        </w:rPr>
      </w:pP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Задачами Комиссии являются:</w:t>
      </w: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 xml:space="preserve">2.1. Проведение обследования оборудования на </w:t>
      </w:r>
      <w:r w:rsidRPr="003D6C3B">
        <w:rPr>
          <w:rFonts w:ascii="Arial" w:hAnsi="Arial" w:cs="Arial"/>
          <w:sz w:val="24"/>
          <w:szCs w:val="24"/>
          <w:lang w:eastAsia="ar-SA"/>
        </w:rPr>
        <w:t xml:space="preserve">детских площадках (игровых, спортивных, дворовых) </w:t>
      </w:r>
      <w:proofErr w:type="spellStart"/>
      <w:r w:rsidR="00B84C01" w:rsidRPr="003D6C3B">
        <w:rPr>
          <w:rFonts w:ascii="Arial" w:hAnsi="Arial" w:cs="Arial"/>
          <w:sz w:val="24"/>
          <w:szCs w:val="24"/>
          <w:lang w:eastAsia="ar-SA"/>
        </w:rPr>
        <w:t>Платовского</w:t>
      </w:r>
      <w:proofErr w:type="spellEnd"/>
      <w:r w:rsidR="00B84C01" w:rsidRPr="003D6C3B">
        <w:rPr>
          <w:rFonts w:ascii="Arial" w:hAnsi="Arial" w:cs="Arial"/>
          <w:sz w:val="24"/>
          <w:szCs w:val="24"/>
          <w:lang w:eastAsia="ar-SA"/>
        </w:rPr>
        <w:t xml:space="preserve"> сельсовета</w:t>
      </w:r>
      <w:r w:rsidRPr="003D6C3B">
        <w:rPr>
          <w:rFonts w:ascii="Arial" w:hAnsi="Arial" w:cs="Arial"/>
          <w:sz w:val="24"/>
          <w:szCs w:val="24"/>
        </w:rPr>
        <w:t xml:space="preserve"> на соответствие соблюдения государственных стандартов с учетом основных требований безопасности.</w:t>
      </w: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 xml:space="preserve">2.2. Выработка рекомендаций по устранению причин, вызывающих гибель, </w:t>
      </w:r>
      <w:proofErr w:type="spellStart"/>
      <w:r w:rsidRPr="003D6C3B">
        <w:rPr>
          <w:rFonts w:ascii="Arial" w:hAnsi="Arial" w:cs="Arial"/>
          <w:sz w:val="24"/>
          <w:szCs w:val="24"/>
        </w:rPr>
        <w:t>травмирование</w:t>
      </w:r>
      <w:proofErr w:type="spellEnd"/>
      <w:r w:rsidRPr="003D6C3B">
        <w:rPr>
          <w:rFonts w:ascii="Arial" w:hAnsi="Arial" w:cs="Arial"/>
          <w:sz w:val="24"/>
          <w:szCs w:val="24"/>
        </w:rPr>
        <w:t>, причинение тяжелых последствий жизни и здоровью детей и подростков.</w:t>
      </w:r>
    </w:p>
    <w:p w:rsidR="00BB6E16" w:rsidRPr="003D6C3B" w:rsidRDefault="00BB6E16" w:rsidP="00BB6E16">
      <w:pPr>
        <w:jc w:val="center"/>
        <w:rPr>
          <w:rFonts w:ascii="Arial" w:hAnsi="Arial" w:cs="Arial"/>
          <w:b/>
          <w:sz w:val="24"/>
          <w:szCs w:val="24"/>
        </w:rPr>
      </w:pPr>
      <w:r w:rsidRPr="003D6C3B">
        <w:rPr>
          <w:rFonts w:ascii="Arial" w:hAnsi="Arial" w:cs="Arial"/>
          <w:b/>
          <w:sz w:val="24"/>
          <w:szCs w:val="24"/>
        </w:rPr>
        <w:t>3. Полномочия Комиссии</w:t>
      </w:r>
    </w:p>
    <w:p w:rsidR="00BB6E16" w:rsidRPr="003D6C3B" w:rsidRDefault="00BB6E16" w:rsidP="00BB6E16">
      <w:pPr>
        <w:ind w:firstLine="709"/>
        <w:jc w:val="center"/>
        <w:rPr>
          <w:rFonts w:ascii="Arial" w:hAnsi="Arial" w:cs="Arial"/>
          <w:b/>
          <w:sz w:val="24"/>
          <w:szCs w:val="24"/>
        </w:rPr>
      </w:pP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3.1. Комиссия проводит комплексное обследование игрового оборудования (осмотр его технического состояния, целостности конструкции, состояния сварных швов, мест крепления и крепежных деталей, надёжности установки, качества лакокрасочных покрытий, габаритных размеров и внешнего вида).</w:t>
      </w:r>
    </w:p>
    <w:p w:rsidR="00BB6E16" w:rsidRPr="003D6C3B" w:rsidRDefault="00BB6E16" w:rsidP="00BB6E16">
      <w:pPr>
        <w:ind w:firstLine="709"/>
        <w:jc w:val="center"/>
        <w:rPr>
          <w:rFonts w:ascii="Arial" w:hAnsi="Arial" w:cs="Arial"/>
          <w:b/>
          <w:sz w:val="24"/>
          <w:szCs w:val="24"/>
        </w:rPr>
      </w:pPr>
    </w:p>
    <w:p w:rsidR="00BB6E16" w:rsidRPr="003D6C3B" w:rsidRDefault="00BB6E16" w:rsidP="00BB6E16">
      <w:pPr>
        <w:jc w:val="center"/>
        <w:rPr>
          <w:rFonts w:ascii="Arial" w:hAnsi="Arial" w:cs="Arial"/>
          <w:b/>
          <w:sz w:val="24"/>
          <w:szCs w:val="24"/>
        </w:rPr>
      </w:pPr>
      <w:r w:rsidRPr="003D6C3B">
        <w:rPr>
          <w:rFonts w:ascii="Arial" w:hAnsi="Arial" w:cs="Arial"/>
          <w:b/>
          <w:sz w:val="24"/>
          <w:szCs w:val="24"/>
        </w:rPr>
        <w:t>4. Состав и порядок формирования Комиссии</w:t>
      </w:r>
    </w:p>
    <w:p w:rsidR="00BB6E16" w:rsidRPr="003D6C3B" w:rsidRDefault="00BB6E16" w:rsidP="00BB6E16">
      <w:pPr>
        <w:ind w:firstLine="709"/>
        <w:jc w:val="center"/>
        <w:rPr>
          <w:rFonts w:ascii="Arial" w:hAnsi="Arial" w:cs="Arial"/>
          <w:b/>
          <w:sz w:val="24"/>
          <w:szCs w:val="24"/>
        </w:rPr>
      </w:pP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4.1. Комиссия формируется в составе председателя Комиссии, секретаря и членов Комиссии.</w:t>
      </w: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lastRenderedPageBreak/>
        <w:t>4.2. Члены Комиссии имеют право знакомиться с документами и материалами, касающимися деятельности Комиссии.</w:t>
      </w:r>
    </w:p>
    <w:p w:rsidR="00BB6E16" w:rsidRPr="003D6C3B" w:rsidRDefault="00BB6E16" w:rsidP="00BB6E16">
      <w:pPr>
        <w:ind w:firstLine="709"/>
        <w:jc w:val="center"/>
        <w:rPr>
          <w:rFonts w:ascii="Arial" w:hAnsi="Arial" w:cs="Arial"/>
          <w:sz w:val="24"/>
          <w:szCs w:val="24"/>
        </w:rPr>
      </w:pPr>
    </w:p>
    <w:p w:rsidR="00BB6E16" w:rsidRPr="003D6C3B" w:rsidRDefault="00BB6E16" w:rsidP="00BB6E16">
      <w:pPr>
        <w:jc w:val="center"/>
        <w:rPr>
          <w:rFonts w:ascii="Arial" w:hAnsi="Arial" w:cs="Arial"/>
          <w:b/>
          <w:sz w:val="24"/>
          <w:szCs w:val="24"/>
        </w:rPr>
      </w:pPr>
      <w:r w:rsidRPr="003D6C3B">
        <w:rPr>
          <w:rFonts w:ascii="Arial" w:hAnsi="Arial" w:cs="Arial"/>
          <w:b/>
          <w:sz w:val="24"/>
          <w:szCs w:val="24"/>
        </w:rPr>
        <w:t>5. Организация работы Комиссии</w:t>
      </w:r>
    </w:p>
    <w:p w:rsidR="00BB6E16" w:rsidRPr="003D6C3B" w:rsidRDefault="00BB6E16" w:rsidP="00BB6E16">
      <w:pPr>
        <w:ind w:firstLine="709"/>
        <w:jc w:val="center"/>
        <w:rPr>
          <w:rFonts w:ascii="Arial" w:hAnsi="Arial" w:cs="Arial"/>
          <w:b/>
          <w:sz w:val="24"/>
          <w:szCs w:val="24"/>
        </w:rPr>
      </w:pP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Основными формами работы Комиссии являются:</w:t>
      </w:r>
    </w:p>
    <w:p w:rsidR="00BB6E16" w:rsidRPr="003D6C3B" w:rsidRDefault="00BB6E16" w:rsidP="00BB6E16">
      <w:pPr>
        <w:ind w:firstLine="567"/>
        <w:jc w:val="both"/>
        <w:rPr>
          <w:rFonts w:ascii="Arial" w:hAnsi="Arial" w:cs="Arial"/>
          <w:sz w:val="24"/>
          <w:szCs w:val="24"/>
        </w:rPr>
      </w:pPr>
      <w:r w:rsidRPr="003D6C3B">
        <w:rPr>
          <w:rFonts w:ascii="Arial" w:hAnsi="Arial" w:cs="Arial"/>
          <w:sz w:val="24"/>
          <w:szCs w:val="24"/>
        </w:rPr>
        <w:t xml:space="preserve">5.1. Проведение функционального осмотра оборудования </w:t>
      </w:r>
      <w:r w:rsidRPr="003D6C3B">
        <w:rPr>
          <w:rFonts w:ascii="Arial" w:hAnsi="Arial" w:cs="Arial"/>
          <w:sz w:val="24"/>
          <w:szCs w:val="24"/>
          <w:lang w:eastAsia="ar-SA"/>
        </w:rPr>
        <w:t xml:space="preserve">детских площадок (игровых, спортивных, дворовых), расположенных на территории муниципального образования </w:t>
      </w:r>
      <w:proofErr w:type="spellStart"/>
      <w:r w:rsidR="003D6C3B" w:rsidRPr="003D6C3B">
        <w:rPr>
          <w:rFonts w:ascii="Arial" w:hAnsi="Arial" w:cs="Arial"/>
          <w:sz w:val="24"/>
          <w:szCs w:val="24"/>
          <w:lang w:eastAsia="ar-SA"/>
        </w:rPr>
        <w:t>Платовского</w:t>
      </w:r>
      <w:proofErr w:type="spellEnd"/>
      <w:r w:rsidRPr="003D6C3B">
        <w:rPr>
          <w:rFonts w:ascii="Arial" w:hAnsi="Arial" w:cs="Arial"/>
          <w:sz w:val="24"/>
          <w:szCs w:val="24"/>
          <w:lang w:eastAsia="ar-SA"/>
        </w:rPr>
        <w:t xml:space="preserve"> сельсовет.</w:t>
      </w:r>
    </w:p>
    <w:p w:rsidR="00BB6E16" w:rsidRPr="003D6C3B" w:rsidRDefault="00BB6E16" w:rsidP="00BB6E16">
      <w:pPr>
        <w:ind w:firstLine="567"/>
        <w:jc w:val="both"/>
        <w:rPr>
          <w:rFonts w:ascii="Arial" w:hAnsi="Arial" w:cs="Arial"/>
          <w:sz w:val="24"/>
          <w:szCs w:val="24"/>
        </w:rPr>
      </w:pPr>
      <w:r w:rsidRPr="003D6C3B">
        <w:rPr>
          <w:rFonts w:ascii="Arial" w:hAnsi="Arial" w:cs="Arial"/>
          <w:sz w:val="24"/>
          <w:szCs w:val="24"/>
        </w:rPr>
        <w:t>Функциональный осмотр предоставляет собой детальный осмотр с целью оценки рабочего состояния, степени изношенности, прочности и устойчивости оборудования.</w:t>
      </w:r>
    </w:p>
    <w:p w:rsidR="00BB6E16" w:rsidRPr="003D6C3B" w:rsidRDefault="00BB6E16" w:rsidP="00BB6E16">
      <w:pPr>
        <w:ind w:firstLine="567"/>
        <w:jc w:val="both"/>
        <w:rPr>
          <w:rFonts w:ascii="Arial" w:hAnsi="Arial" w:cs="Arial"/>
          <w:sz w:val="24"/>
          <w:szCs w:val="24"/>
        </w:rPr>
      </w:pPr>
      <w:r w:rsidRPr="003D6C3B">
        <w:rPr>
          <w:rFonts w:ascii="Arial" w:hAnsi="Arial" w:cs="Arial"/>
          <w:sz w:val="24"/>
          <w:szCs w:val="24"/>
        </w:rPr>
        <w:t>Осмотр проводят с периодичностью один раз в 3 месяца.</w:t>
      </w:r>
    </w:p>
    <w:p w:rsidR="00BB6E16" w:rsidRPr="003D6C3B" w:rsidRDefault="00BB6E16" w:rsidP="00BB6E16">
      <w:pPr>
        <w:ind w:firstLine="567"/>
        <w:jc w:val="both"/>
        <w:rPr>
          <w:rFonts w:ascii="Arial" w:hAnsi="Arial" w:cs="Arial"/>
          <w:sz w:val="24"/>
          <w:szCs w:val="24"/>
        </w:rPr>
      </w:pPr>
      <w:r w:rsidRPr="003D6C3B">
        <w:rPr>
          <w:rFonts w:ascii="Arial" w:hAnsi="Arial" w:cs="Arial"/>
          <w:sz w:val="24"/>
          <w:szCs w:val="24"/>
        </w:rPr>
        <w:t>При проведении функционального осмотра определяется:</w:t>
      </w:r>
    </w:p>
    <w:p w:rsidR="00BB6E16" w:rsidRPr="003D6C3B" w:rsidRDefault="00BB6E16" w:rsidP="00BB6E16">
      <w:pPr>
        <w:ind w:firstLine="567"/>
        <w:jc w:val="both"/>
        <w:rPr>
          <w:rFonts w:ascii="Arial" w:hAnsi="Arial" w:cs="Arial"/>
          <w:sz w:val="24"/>
          <w:szCs w:val="24"/>
        </w:rPr>
      </w:pPr>
      <w:r w:rsidRPr="003D6C3B">
        <w:rPr>
          <w:rFonts w:ascii="Arial" w:hAnsi="Arial" w:cs="Arial"/>
          <w:sz w:val="24"/>
          <w:szCs w:val="24"/>
        </w:rPr>
        <w:t xml:space="preserve">- чистота и внешний вид поверхности детской площадки </w:t>
      </w:r>
      <w:r w:rsidRPr="003D6C3B">
        <w:rPr>
          <w:rFonts w:ascii="Arial" w:hAnsi="Arial" w:cs="Arial"/>
          <w:sz w:val="24"/>
          <w:szCs w:val="24"/>
          <w:lang w:eastAsia="ar-SA"/>
        </w:rPr>
        <w:t>(игровой, спортивной, дворовой)</w:t>
      </w:r>
      <w:r w:rsidRPr="003D6C3B">
        <w:rPr>
          <w:rFonts w:ascii="Arial" w:hAnsi="Arial" w:cs="Arial"/>
          <w:sz w:val="24"/>
          <w:szCs w:val="24"/>
        </w:rPr>
        <w:t xml:space="preserve"> и оборудования;</w:t>
      </w:r>
    </w:p>
    <w:p w:rsidR="00BB6E16" w:rsidRPr="003D6C3B" w:rsidRDefault="00BB6E16" w:rsidP="00BB6E16">
      <w:pPr>
        <w:widowControl w:val="0"/>
        <w:suppressAutoHyphens/>
        <w:ind w:firstLine="567"/>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соблюдение расстояний от частей оборудования до поверхности игровой площадки;</w:t>
      </w:r>
    </w:p>
    <w:p w:rsidR="00BB6E16" w:rsidRPr="003D6C3B" w:rsidRDefault="00BB6E16" w:rsidP="00BB6E16">
      <w:pPr>
        <w:widowControl w:val="0"/>
        <w:suppressAutoHyphens/>
        <w:ind w:firstLine="567"/>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наличие выступающих частей фундаментов;</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наличие дефектов/неисправностей элементов оборудования;</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отсутствие деталей оборудования;</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чрезмерный износ подвижных частей оборудования;</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структурную целостность оборудования.</w:t>
      </w: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 xml:space="preserve">5.2. Проведение ежегодного основного осмотра оборудования </w:t>
      </w:r>
      <w:r w:rsidRPr="003D6C3B">
        <w:rPr>
          <w:rFonts w:ascii="Arial" w:hAnsi="Arial" w:cs="Arial"/>
          <w:sz w:val="24"/>
          <w:szCs w:val="24"/>
          <w:lang w:eastAsia="ar-SA"/>
        </w:rPr>
        <w:t xml:space="preserve">детских площадок (игровых, спортивных, дворовых) </w:t>
      </w:r>
      <w:proofErr w:type="spellStart"/>
      <w:r w:rsidR="003D6C3B" w:rsidRPr="003D6C3B">
        <w:rPr>
          <w:rFonts w:ascii="Arial" w:hAnsi="Arial" w:cs="Arial"/>
          <w:sz w:val="24"/>
          <w:szCs w:val="24"/>
          <w:lang w:eastAsia="ar-SA"/>
        </w:rPr>
        <w:t>Платовский</w:t>
      </w:r>
      <w:proofErr w:type="spellEnd"/>
      <w:r w:rsidRPr="003D6C3B">
        <w:rPr>
          <w:rFonts w:ascii="Arial" w:hAnsi="Arial" w:cs="Arial"/>
          <w:sz w:val="24"/>
          <w:szCs w:val="24"/>
          <w:lang w:eastAsia="ar-SA"/>
        </w:rPr>
        <w:t xml:space="preserve"> сельсовета.</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В ходе ежегодного основного осмотра определяют:</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наличие гниения деревянных элементов;</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наличие коррозии металлических элементов;</w:t>
      </w:r>
    </w:p>
    <w:p w:rsidR="00BB6E16" w:rsidRPr="003D6C3B" w:rsidRDefault="00BB6E16" w:rsidP="00BB6E16">
      <w:pPr>
        <w:widowControl w:val="0"/>
        <w:suppressAutoHyphens/>
        <w:ind w:firstLine="709"/>
        <w:jc w:val="both"/>
        <w:rPr>
          <w:rFonts w:ascii="Arial" w:eastAsia="Arial" w:hAnsi="Arial" w:cs="Arial"/>
          <w:sz w:val="24"/>
          <w:szCs w:val="24"/>
          <w:lang w:eastAsia="hi-IN" w:bidi="hi-IN"/>
        </w:rPr>
      </w:pPr>
      <w:r w:rsidRPr="003D6C3B">
        <w:rPr>
          <w:rFonts w:ascii="Arial" w:eastAsia="Arial" w:hAnsi="Arial" w:cs="Arial"/>
          <w:sz w:val="24"/>
          <w:szCs w:val="24"/>
          <w:lang w:eastAsia="hi-IN" w:bidi="hi-IN"/>
        </w:rPr>
        <w:t>- влияние выполненных ремонтных работ на безопасность оборудования.</w:t>
      </w:r>
    </w:p>
    <w:p w:rsidR="00BB6E16" w:rsidRPr="003D6C3B" w:rsidRDefault="00BB6E16" w:rsidP="00BB6E16">
      <w:pPr>
        <w:widowControl w:val="0"/>
        <w:suppressAutoHyphens/>
        <w:ind w:firstLine="709"/>
        <w:jc w:val="both"/>
        <w:rPr>
          <w:rFonts w:ascii="Arial" w:hAnsi="Arial" w:cs="Arial"/>
          <w:sz w:val="24"/>
          <w:szCs w:val="24"/>
          <w:lang w:eastAsia="ar-SA"/>
        </w:rPr>
      </w:pPr>
      <w:r w:rsidRPr="003D6C3B">
        <w:rPr>
          <w:rFonts w:ascii="Arial" w:eastAsia="Arial" w:hAnsi="Arial" w:cs="Arial"/>
          <w:sz w:val="24"/>
          <w:szCs w:val="24"/>
          <w:lang w:eastAsia="hi-IN" w:bidi="hi-IN"/>
        </w:rPr>
        <w:t>Особое внимание уделяют скрытым, труднодоступным элементам оборудования.</w:t>
      </w: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 xml:space="preserve">5.3. Комиссия по окончании обследования подготавливает акт осмотра и проверки оборудования детской площадки </w:t>
      </w:r>
      <w:r w:rsidRPr="003D6C3B">
        <w:rPr>
          <w:rFonts w:ascii="Arial" w:hAnsi="Arial" w:cs="Arial"/>
          <w:sz w:val="24"/>
          <w:szCs w:val="24"/>
          <w:lang w:eastAsia="ar-SA"/>
        </w:rPr>
        <w:t>(игровой, спортивной, дворовой)</w:t>
      </w:r>
      <w:r w:rsidRPr="003D6C3B">
        <w:rPr>
          <w:rFonts w:ascii="Arial" w:hAnsi="Arial" w:cs="Arial"/>
          <w:sz w:val="24"/>
          <w:szCs w:val="24"/>
        </w:rPr>
        <w:t>, который должен содержать обоснованные выводы о соответствии (несоответствии)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 с целью принятия соответствующих мер.</w:t>
      </w:r>
    </w:p>
    <w:p w:rsidR="00BB6E16" w:rsidRPr="003D6C3B" w:rsidRDefault="00BB6E16" w:rsidP="00BB6E16">
      <w:pPr>
        <w:tabs>
          <w:tab w:val="left" w:pos="1480"/>
        </w:tabs>
        <w:ind w:firstLine="567"/>
        <w:jc w:val="both"/>
        <w:rPr>
          <w:rFonts w:ascii="Arial" w:hAnsi="Arial" w:cs="Arial"/>
          <w:sz w:val="24"/>
          <w:szCs w:val="24"/>
        </w:rPr>
      </w:pPr>
      <w:r w:rsidRPr="003D6C3B">
        <w:rPr>
          <w:rFonts w:ascii="Arial" w:hAnsi="Arial" w:cs="Arial"/>
          <w:sz w:val="24"/>
          <w:szCs w:val="24"/>
        </w:rPr>
        <w:t>5.4. Члены Комиссии, не согласные с принятым Комиссией заключением, имеют право в письменной форме изложить свое особое мнение, которое прилагается к заключению Комиссии.</w:t>
      </w:r>
    </w:p>
    <w:p w:rsidR="00BB6E16" w:rsidRPr="003D6C3B" w:rsidRDefault="00BB6E16" w:rsidP="00BB6E16">
      <w:pPr>
        <w:tabs>
          <w:tab w:val="left" w:pos="1480"/>
        </w:tabs>
        <w:ind w:firstLine="567"/>
        <w:jc w:val="both"/>
        <w:rPr>
          <w:rFonts w:ascii="Arial" w:hAnsi="Arial" w:cs="Arial"/>
          <w:bCs w:val="0"/>
          <w:sz w:val="24"/>
          <w:szCs w:val="24"/>
          <w:lang w:eastAsia="ar-SA"/>
        </w:rPr>
      </w:pPr>
      <w:r w:rsidRPr="003D6C3B">
        <w:rPr>
          <w:rFonts w:ascii="Arial" w:hAnsi="Arial" w:cs="Arial"/>
          <w:bCs w:val="0"/>
          <w:sz w:val="24"/>
          <w:szCs w:val="24"/>
        </w:rPr>
        <w:t>5.5. Комиссия несет ответственность за принятие решений в пределах установленной компетентности и в соответствии с действующим законодательством.</w:t>
      </w:r>
    </w:p>
    <w:sectPr w:rsidR="00BB6E16" w:rsidRPr="003D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16"/>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07AA1"/>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4A8D"/>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3B"/>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198"/>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0F51"/>
    <w:rsid w:val="004E4215"/>
    <w:rsid w:val="004E48D3"/>
    <w:rsid w:val="004E5D4B"/>
    <w:rsid w:val="004E6866"/>
    <w:rsid w:val="004E7544"/>
    <w:rsid w:val="004F3557"/>
    <w:rsid w:val="004F704F"/>
    <w:rsid w:val="004F72EA"/>
    <w:rsid w:val="005031E3"/>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57BED"/>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2E56"/>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1D09"/>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061"/>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84C01"/>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6E16"/>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73C"/>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62D"/>
    <w:rsid w:val="00EB29E2"/>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1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B6E1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B6E16"/>
    <w:pPr>
      <w:ind w:left="720"/>
      <w:contextualSpacing/>
    </w:pPr>
    <w:rPr>
      <w:bCs w:val="0"/>
      <w:sz w:val="24"/>
      <w:szCs w:val="24"/>
    </w:rPr>
  </w:style>
  <w:style w:type="paragraph" w:styleId="a5">
    <w:name w:val="Balloon Text"/>
    <w:basedOn w:val="a"/>
    <w:link w:val="a6"/>
    <w:uiPriority w:val="99"/>
    <w:semiHidden/>
    <w:unhideWhenUsed/>
    <w:rsid w:val="00B84C01"/>
    <w:rPr>
      <w:rFonts w:ascii="Segoe UI" w:hAnsi="Segoe UI" w:cs="Segoe UI"/>
      <w:sz w:val="18"/>
      <w:szCs w:val="18"/>
    </w:rPr>
  </w:style>
  <w:style w:type="character" w:customStyle="1" w:styleId="a6">
    <w:name w:val="Текст выноски Знак"/>
    <w:basedOn w:val="a0"/>
    <w:link w:val="a5"/>
    <w:uiPriority w:val="99"/>
    <w:semiHidden/>
    <w:rsid w:val="00B84C01"/>
    <w:rPr>
      <w:rFonts w:ascii="Segoe UI" w:eastAsia="Times New Roman" w:hAnsi="Segoe UI" w:cs="Segoe UI"/>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1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B6E1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B6E16"/>
    <w:pPr>
      <w:ind w:left="720"/>
      <w:contextualSpacing/>
    </w:pPr>
    <w:rPr>
      <w:bCs w:val="0"/>
      <w:sz w:val="24"/>
      <w:szCs w:val="24"/>
    </w:rPr>
  </w:style>
  <w:style w:type="paragraph" w:styleId="a5">
    <w:name w:val="Balloon Text"/>
    <w:basedOn w:val="a"/>
    <w:link w:val="a6"/>
    <w:uiPriority w:val="99"/>
    <w:semiHidden/>
    <w:unhideWhenUsed/>
    <w:rsid w:val="00B84C01"/>
    <w:rPr>
      <w:rFonts w:ascii="Segoe UI" w:hAnsi="Segoe UI" w:cs="Segoe UI"/>
      <w:sz w:val="18"/>
      <w:szCs w:val="18"/>
    </w:rPr>
  </w:style>
  <w:style w:type="character" w:customStyle="1" w:styleId="a6">
    <w:name w:val="Текст выноски Знак"/>
    <w:basedOn w:val="a0"/>
    <w:link w:val="a5"/>
    <w:uiPriority w:val="99"/>
    <w:semiHidden/>
    <w:rsid w:val="00B84C01"/>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5971">
      <w:bodyDiv w:val="1"/>
      <w:marLeft w:val="0"/>
      <w:marRight w:val="0"/>
      <w:marTop w:val="0"/>
      <w:marBottom w:val="0"/>
      <w:divBdr>
        <w:top w:val="none" w:sz="0" w:space="0" w:color="auto"/>
        <w:left w:val="none" w:sz="0" w:space="0" w:color="auto"/>
        <w:bottom w:val="none" w:sz="0" w:space="0" w:color="auto"/>
        <w:right w:val="none" w:sz="0" w:space="0" w:color="auto"/>
      </w:divBdr>
    </w:div>
    <w:div w:id="1505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AlpUfa</cp:lastModifiedBy>
  <cp:revision>2</cp:revision>
  <cp:lastPrinted>2024-03-20T10:30:00Z</cp:lastPrinted>
  <dcterms:created xsi:type="dcterms:W3CDTF">2024-03-20T13:06:00Z</dcterms:created>
  <dcterms:modified xsi:type="dcterms:W3CDTF">2024-03-20T13:06:00Z</dcterms:modified>
</cp:coreProperties>
</file>