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0F" w:rsidRPr="00BB411D" w:rsidRDefault="000B400F" w:rsidP="000B400F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0B400F" w:rsidRPr="00BB411D" w:rsidRDefault="000B400F" w:rsidP="000B400F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0B400F" w:rsidRPr="00BB411D" w:rsidRDefault="000B400F" w:rsidP="000B400F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0B400F" w:rsidRPr="00BB411D" w:rsidRDefault="000B400F" w:rsidP="000B400F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0B400F" w:rsidRPr="00BB411D" w:rsidRDefault="000B400F" w:rsidP="000B400F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B411D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0B400F" w:rsidRPr="00BB411D" w:rsidRDefault="000B400F" w:rsidP="000B400F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0B400F" w:rsidRPr="00BB411D" w:rsidRDefault="000B400F" w:rsidP="000B400F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0B400F" w:rsidRPr="00BB411D" w:rsidRDefault="000B400F" w:rsidP="000B400F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 xml:space="preserve"> ПОСТАНОВЛЕНИЕ</w:t>
      </w:r>
    </w:p>
    <w:p w:rsidR="000B400F" w:rsidRPr="00BB411D" w:rsidRDefault="000B400F" w:rsidP="000B400F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0B400F" w:rsidRPr="00BB411D" w:rsidRDefault="00EB6BC5" w:rsidP="000B400F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05.06</w:t>
      </w:r>
      <w:r w:rsidR="000B400F">
        <w:rPr>
          <w:rFonts w:ascii="Arial" w:hAnsi="Arial" w:cs="Arial"/>
          <w:b/>
          <w:bCs w:val="0"/>
          <w:sz w:val="32"/>
          <w:szCs w:val="32"/>
        </w:rPr>
        <w:t>.2023                                                                          № 47-п</w:t>
      </w:r>
    </w:p>
    <w:p w:rsidR="005709C3" w:rsidRDefault="005709C3" w:rsidP="005709C3">
      <w:pPr>
        <w:ind w:right="5755"/>
        <w:jc w:val="center"/>
      </w:pPr>
    </w:p>
    <w:p w:rsidR="005709C3" w:rsidRPr="000B400F" w:rsidRDefault="005709C3" w:rsidP="000B400F">
      <w:pPr>
        <w:ind w:right="-1"/>
        <w:jc w:val="center"/>
        <w:rPr>
          <w:rFonts w:ascii="Arial" w:hAnsi="Arial" w:cs="Arial"/>
          <w:b/>
          <w:bCs w:val="0"/>
          <w:color w:val="C00000"/>
          <w:sz w:val="32"/>
          <w:szCs w:val="32"/>
        </w:rPr>
      </w:pPr>
      <w:r w:rsidRPr="000B400F">
        <w:rPr>
          <w:rFonts w:ascii="Arial" w:hAnsi="Arial" w:cs="Arial"/>
          <w:b/>
          <w:bCs w:val="0"/>
          <w:sz w:val="32"/>
          <w:szCs w:val="32"/>
        </w:rPr>
        <w:t xml:space="preserve">О внесении изменений в постановление от </w:t>
      </w:r>
      <w:r w:rsidR="000B400F" w:rsidRPr="000B400F">
        <w:rPr>
          <w:rFonts w:ascii="Arial" w:hAnsi="Arial" w:cs="Arial"/>
          <w:b/>
          <w:bCs w:val="0"/>
          <w:sz w:val="32"/>
          <w:szCs w:val="32"/>
        </w:rPr>
        <w:t>23.04.2019</w:t>
      </w:r>
      <w:r w:rsidRPr="000B400F">
        <w:rPr>
          <w:rFonts w:ascii="Arial" w:hAnsi="Arial" w:cs="Arial"/>
          <w:b/>
          <w:bCs w:val="0"/>
          <w:sz w:val="32"/>
          <w:szCs w:val="32"/>
        </w:rPr>
        <w:t xml:space="preserve"> № </w:t>
      </w:r>
      <w:r w:rsidR="000B400F" w:rsidRPr="000B400F">
        <w:rPr>
          <w:rFonts w:ascii="Arial" w:hAnsi="Arial" w:cs="Arial"/>
          <w:b/>
          <w:bCs w:val="0"/>
          <w:sz w:val="32"/>
          <w:szCs w:val="32"/>
        </w:rPr>
        <w:t>26</w:t>
      </w:r>
      <w:r w:rsidRPr="000B400F">
        <w:rPr>
          <w:rFonts w:ascii="Arial" w:hAnsi="Arial" w:cs="Arial"/>
          <w:b/>
          <w:bCs w:val="0"/>
          <w:sz w:val="32"/>
          <w:szCs w:val="32"/>
        </w:rPr>
        <w:t xml:space="preserve">-п. «Об утверждении Положения о порядке рассмотрения </w:t>
      </w:r>
      <w:proofErr w:type="gramStart"/>
      <w:r w:rsidRPr="000B400F">
        <w:rPr>
          <w:rFonts w:ascii="Arial" w:hAnsi="Arial" w:cs="Arial"/>
          <w:b/>
          <w:bCs w:val="0"/>
          <w:sz w:val="32"/>
          <w:szCs w:val="32"/>
        </w:rPr>
        <w:t>обращений  граждан</w:t>
      </w:r>
      <w:proofErr w:type="gramEnd"/>
      <w:r w:rsidRPr="000B400F">
        <w:rPr>
          <w:rFonts w:ascii="Arial" w:hAnsi="Arial" w:cs="Arial"/>
          <w:b/>
          <w:bCs w:val="0"/>
          <w:sz w:val="32"/>
          <w:szCs w:val="32"/>
        </w:rPr>
        <w:t xml:space="preserve"> в администрации </w:t>
      </w:r>
      <w:proofErr w:type="spellStart"/>
      <w:r w:rsidR="000B400F" w:rsidRPr="000B400F">
        <w:rPr>
          <w:rFonts w:ascii="Arial" w:hAnsi="Arial" w:cs="Arial"/>
          <w:b/>
          <w:bCs w:val="0"/>
          <w:sz w:val="32"/>
          <w:szCs w:val="32"/>
        </w:rPr>
        <w:t>Платовского</w:t>
      </w:r>
      <w:proofErr w:type="spellEnd"/>
      <w:r w:rsidR="000B400F" w:rsidRPr="000B400F">
        <w:rPr>
          <w:rFonts w:ascii="Arial" w:hAnsi="Arial" w:cs="Arial"/>
          <w:b/>
          <w:bCs w:val="0"/>
          <w:sz w:val="32"/>
          <w:szCs w:val="32"/>
        </w:rPr>
        <w:t xml:space="preserve"> </w:t>
      </w:r>
      <w:r w:rsidRPr="000B400F">
        <w:rPr>
          <w:rFonts w:ascii="Arial" w:hAnsi="Arial" w:cs="Arial"/>
          <w:b/>
          <w:bCs w:val="0"/>
          <w:sz w:val="32"/>
          <w:szCs w:val="32"/>
        </w:rPr>
        <w:t>сельсовета»</w:t>
      </w:r>
    </w:p>
    <w:p w:rsidR="005709C3" w:rsidRPr="00C17013" w:rsidRDefault="005709C3" w:rsidP="005709C3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4"/>
          <w:szCs w:val="24"/>
        </w:rPr>
      </w:pPr>
      <w:r w:rsidRPr="00C17013">
        <w:rPr>
          <w:b w:val="0"/>
          <w:sz w:val="24"/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Протеста прокуратуры Новосергиевского района от </w:t>
      </w:r>
      <w:proofErr w:type="gramStart"/>
      <w:r w:rsidRPr="00C17013">
        <w:rPr>
          <w:b w:val="0"/>
          <w:sz w:val="24"/>
          <w:szCs w:val="24"/>
        </w:rPr>
        <w:t>31.0</w:t>
      </w:r>
      <w:r w:rsidR="000B400F" w:rsidRPr="00C17013">
        <w:rPr>
          <w:b w:val="0"/>
          <w:sz w:val="24"/>
          <w:szCs w:val="24"/>
        </w:rPr>
        <w:t>5.2023</w:t>
      </w:r>
      <w:r w:rsidRPr="00C17013">
        <w:rPr>
          <w:b w:val="0"/>
          <w:sz w:val="24"/>
          <w:szCs w:val="24"/>
        </w:rPr>
        <w:t xml:space="preserve">  №</w:t>
      </w:r>
      <w:proofErr w:type="gramEnd"/>
      <w:r w:rsidRPr="00C17013">
        <w:rPr>
          <w:b w:val="0"/>
          <w:sz w:val="24"/>
          <w:szCs w:val="24"/>
        </w:rPr>
        <w:t xml:space="preserve"> </w:t>
      </w:r>
      <w:r w:rsidR="000B400F" w:rsidRPr="00C17013">
        <w:rPr>
          <w:b w:val="0"/>
          <w:sz w:val="24"/>
          <w:szCs w:val="24"/>
        </w:rPr>
        <w:t>0</w:t>
      </w:r>
      <w:r w:rsidRPr="00C17013">
        <w:rPr>
          <w:b w:val="0"/>
          <w:sz w:val="24"/>
          <w:szCs w:val="24"/>
        </w:rPr>
        <w:t>7-</w:t>
      </w:r>
      <w:r w:rsidR="000B400F" w:rsidRPr="00C17013">
        <w:rPr>
          <w:b w:val="0"/>
          <w:sz w:val="24"/>
          <w:szCs w:val="24"/>
        </w:rPr>
        <w:t>01/2023</w:t>
      </w:r>
      <w:r w:rsidRPr="00C17013">
        <w:rPr>
          <w:b w:val="0"/>
          <w:sz w:val="24"/>
          <w:szCs w:val="24"/>
        </w:rPr>
        <w:t xml:space="preserve"> на постановление администрации </w:t>
      </w:r>
      <w:proofErr w:type="spellStart"/>
      <w:r w:rsidR="000B400F" w:rsidRPr="00C17013">
        <w:rPr>
          <w:b w:val="0"/>
          <w:sz w:val="24"/>
          <w:szCs w:val="24"/>
        </w:rPr>
        <w:t>Платовского</w:t>
      </w:r>
      <w:proofErr w:type="spellEnd"/>
      <w:r w:rsidRPr="00C17013">
        <w:rPr>
          <w:b w:val="0"/>
          <w:sz w:val="24"/>
          <w:szCs w:val="24"/>
        </w:rPr>
        <w:t xml:space="preserve"> сельсовета от </w:t>
      </w:r>
      <w:r w:rsidR="000B400F" w:rsidRPr="00C17013">
        <w:rPr>
          <w:b w:val="0"/>
          <w:sz w:val="24"/>
          <w:szCs w:val="24"/>
        </w:rPr>
        <w:t>23.04.2019 № 26</w:t>
      </w:r>
      <w:r w:rsidRPr="00C17013">
        <w:rPr>
          <w:b w:val="0"/>
          <w:sz w:val="24"/>
          <w:szCs w:val="24"/>
        </w:rPr>
        <w:t>-п:</w:t>
      </w:r>
    </w:p>
    <w:p w:rsidR="005709C3" w:rsidRPr="00C17013" w:rsidRDefault="005709C3" w:rsidP="00C17013">
      <w:pPr>
        <w:pStyle w:val="a5"/>
        <w:numPr>
          <w:ilvl w:val="0"/>
          <w:numId w:val="2"/>
        </w:numPr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sz w:val="24"/>
          <w:szCs w:val="24"/>
        </w:rPr>
        <w:t xml:space="preserve">Внести изменения в </w:t>
      </w:r>
      <w:r w:rsidRPr="00C17013">
        <w:rPr>
          <w:rFonts w:ascii="Arial" w:hAnsi="Arial" w:cs="Arial"/>
          <w:bCs w:val="0"/>
          <w:sz w:val="24"/>
          <w:szCs w:val="24"/>
        </w:rPr>
        <w:t>Положение</w:t>
      </w:r>
      <w:r w:rsidRPr="00C17013">
        <w:rPr>
          <w:rFonts w:ascii="Arial" w:hAnsi="Arial" w:cs="Arial"/>
          <w:sz w:val="24"/>
          <w:szCs w:val="24"/>
        </w:rPr>
        <w:t xml:space="preserve"> </w:t>
      </w:r>
      <w:r w:rsidRPr="00C17013">
        <w:rPr>
          <w:rFonts w:ascii="Arial" w:hAnsi="Arial" w:cs="Arial"/>
          <w:bCs w:val="0"/>
          <w:sz w:val="24"/>
          <w:szCs w:val="24"/>
        </w:rPr>
        <w:t xml:space="preserve">о порядке рассмотрения </w:t>
      </w:r>
      <w:proofErr w:type="gramStart"/>
      <w:r w:rsidRPr="00C17013">
        <w:rPr>
          <w:rFonts w:ascii="Arial" w:hAnsi="Arial" w:cs="Arial"/>
          <w:bCs w:val="0"/>
          <w:sz w:val="24"/>
          <w:szCs w:val="24"/>
        </w:rPr>
        <w:t>обращений  граждан</w:t>
      </w:r>
      <w:proofErr w:type="gramEnd"/>
      <w:r w:rsidRPr="00C17013">
        <w:rPr>
          <w:rFonts w:ascii="Arial" w:hAnsi="Arial" w:cs="Arial"/>
          <w:sz w:val="24"/>
          <w:szCs w:val="24"/>
        </w:rPr>
        <w:t xml:space="preserve"> </w:t>
      </w:r>
      <w:r w:rsidRPr="00C17013">
        <w:rPr>
          <w:rFonts w:ascii="Arial" w:hAnsi="Arial" w:cs="Arial"/>
          <w:bCs w:val="0"/>
          <w:sz w:val="24"/>
          <w:szCs w:val="24"/>
        </w:rPr>
        <w:t xml:space="preserve">в администрации </w:t>
      </w:r>
      <w:proofErr w:type="spellStart"/>
      <w:r w:rsidR="000B400F" w:rsidRPr="00C17013">
        <w:rPr>
          <w:rFonts w:ascii="Arial" w:hAnsi="Arial" w:cs="Arial"/>
          <w:bCs w:val="0"/>
          <w:sz w:val="24"/>
          <w:szCs w:val="24"/>
        </w:rPr>
        <w:t>Платовского</w:t>
      </w:r>
      <w:proofErr w:type="spellEnd"/>
      <w:r w:rsidRPr="00C17013">
        <w:rPr>
          <w:rFonts w:ascii="Arial" w:hAnsi="Arial" w:cs="Arial"/>
          <w:bCs w:val="0"/>
          <w:sz w:val="24"/>
          <w:szCs w:val="24"/>
        </w:rPr>
        <w:t xml:space="preserve"> сельсовета.</w:t>
      </w:r>
    </w:p>
    <w:p w:rsidR="00C17013" w:rsidRPr="00C17013" w:rsidRDefault="00C17013" w:rsidP="00C17013">
      <w:pPr>
        <w:pStyle w:val="a5"/>
        <w:numPr>
          <w:ilvl w:val="1"/>
          <w:numId w:val="2"/>
        </w:numPr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 xml:space="preserve">Изложить п. 3.1. раздела </w:t>
      </w:r>
      <w:r w:rsidRPr="00C17013">
        <w:rPr>
          <w:rFonts w:ascii="Arial" w:hAnsi="Arial" w:cs="Arial"/>
          <w:bCs w:val="0"/>
          <w:sz w:val="24"/>
          <w:szCs w:val="24"/>
        </w:rPr>
        <w:t>1</w:t>
      </w:r>
      <w:r w:rsidRPr="00C17013">
        <w:rPr>
          <w:rFonts w:ascii="Arial" w:hAnsi="Arial" w:cs="Arial"/>
          <w:bCs w:val="0"/>
          <w:sz w:val="24"/>
          <w:szCs w:val="24"/>
        </w:rPr>
        <w:t xml:space="preserve"> «</w:t>
      </w:r>
      <w:r w:rsidRPr="00C17013">
        <w:rPr>
          <w:rFonts w:ascii="Arial" w:hAnsi="Arial" w:cs="Arial"/>
          <w:bCs w:val="0"/>
          <w:sz w:val="24"/>
          <w:szCs w:val="24"/>
        </w:rPr>
        <w:t xml:space="preserve">Общие </w:t>
      </w:r>
      <w:bookmarkStart w:id="0" w:name="_GoBack"/>
      <w:bookmarkEnd w:id="0"/>
      <w:r w:rsidRPr="00C17013">
        <w:rPr>
          <w:rFonts w:ascii="Arial" w:hAnsi="Arial" w:cs="Arial"/>
          <w:bCs w:val="0"/>
          <w:sz w:val="24"/>
          <w:szCs w:val="24"/>
        </w:rPr>
        <w:t>положения»</w:t>
      </w:r>
      <w:r w:rsidRPr="00C17013">
        <w:rPr>
          <w:rFonts w:ascii="Arial" w:hAnsi="Arial" w:cs="Arial"/>
          <w:bCs w:val="0"/>
          <w:sz w:val="24"/>
          <w:szCs w:val="24"/>
        </w:rPr>
        <w:t xml:space="preserve"> в новой редакции</w:t>
      </w:r>
    </w:p>
    <w:p w:rsidR="00C17013" w:rsidRPr="00C17013" w:rsidRDefault="00C17013" w:rsidP="00C17013">
      <w:pPr>
        <w:pStyle w:val="a6"/>
        <w:shd w:val="clear" w:color="auto" w:fill="FFFFFF"/>
        <w:ind w:firstLine="540"/>
        <w:jc w:val="both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Cs w:val="0"/>
        </w:rPr>
        <w:t>«3.1</w:t>
      </w:r>
      <w:r w:rsidRPr="00C17013">
        <w:rPr>
          <w:rFonts w:ascii="Arial" w:hAnsi="Arial" w:cs="Arial"/>
          <w:bCs w:val="0"/>
          <w:color w:val="000000"/>
        </w:rPr>
        <w:t xml:space="preserve">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17013" w:rsidRPr="00C17013" w:rsidRDefault="00C17013" w:rsidP="00C17013">
      <w:pPr>
        <w:ind w:firstLine="540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17013" w:rsidRPr="00C17013" w:rsidRDefault="00C17013" w:rsidP="00C17013">
      <w:pPr>
        <w:ind w:firstLine="540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 xml:space="preserve">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17013" w:rsidRPr="00C17013" w:rsidRDefault="00C17013" w:rsidP="00C17013">
      <w:pPr>
        <w:ind w:firstLine="708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17013" w:rsidRPr="00C17013" w:rsidRDefault="00C17013" w:rsidP="00C17013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 xml:space="preserve"> должностное лицо - лицо, постоянно, временно или по специальному полномочию осуществляющее функции представителя власти либо выполняющее </w:t>
      </w:r>
      <w:r w:rsidRPr="00C17013">
        <w:rPr>
          <w:rFonts w:ascii="Arial" w:hAnsi="Arial" w:cs="Arial"/>
          <w:bCs w:val="0"/>
          <w:sz w:val="24"/>
          <w:szCs w:val="24"/>
        </w:rPr>
        <w:lastRenderedPageBreak/>
        <w:t>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17013" w:rsidRPr="00C17013" w:rsidRDefault="00C17013" w:rsidP="00C17013">
      <w:pPr>
        <w:pStyle w:val="a5"/>
        <w:ind w:left="1077"/>
        <w:jc w:val="both"/>
        <w:rPr>
          <w:rFonts w:ascii="Arial" w:hAnsi="Arial" w:cs="Arial"/>
          <w:bCs w:val="0"/>
          <w:sz w:val="24"/>
          <w:szCs w:val="24"/>
        </w:rPr>
      </w:pP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1.</w:t>
      </w:r>
      <w:r w:rsidR="00C17013" w:rsidRPr="00C17013">
        <w:rPr>
          <w:rFonts w:ascii="Arial" w:hAnsi="Arial" w:cs="Arial"/>
          <w:bCs w:val="0"/>
          <w:sz w:val="24"/>
          <w:szCs w:val="24"/>
        </w:rPr>
        <w:t>2</w:t>
      </w:r>
      <w:r w:rsidRPr="00C17013">
        <w:rPr>
          <w:rFonts w:ascii="Arial" w:hAnsi="Arial" w:cs="Arial"/>
          <w:bCs w:val="0"/>
          <w:sz w:val="24"/>
          <w:szCs w:val="24"/>
        </w:rPr>
        <w:t xml:space="preserve">. Изложить п. 3.1. раздела </w:t>
      </w:r>
      <w:r w:rsidR="00C17013" w:rsidRPr="00C17013">
        <w:rPr>
          <w:rFonts w:ascii="Arial" w:hAnsi="Arial" w:cs="Arial"/>
          <w:bCs w:val="0"/>
          <w:sz w:val="24"/>
          <w:szCs w:val="24"/>
        </w:rPr>
        <w:t>3</w:t>
      </w:r>
      <w:r w:rsidRPr="00C17013">
        <w:rPr>
          <w:rFonts w:ascii="Arial" w:hAnsi="Arial" w:cs="Arial"/>
          <w:bCs w:val="0"/>
          <w:sz w:val="24"/>
          <w:szCs w:val="24"/>
        </w:rPr>
        <w:t xml:space="preserve"> «Права и гарантии гражданина при рассмотрении обращения» в новой редакции:</w:t>
      </w:r>
    </w:p>
    <w:p w:rsidR="005709C3" w:rsidRPr="00C17013" w:rsidRDefault="005709C3" w:rsidP="005709C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«</w:t>
      </w:r>
      <w:r w:rsidRPr="00C17013">
        <w:rPr>
          <w:rStyle w:val="blk"/>
          <w:rFonts w:ascii="Arial" w:hAnsi="Arial" w:cs="Arial"/>
          <w:color w:val="000000"/>
          <w:sz w:val="24"/>
          <w:szCs w:val="24"/>
        </w:rPr>
        <w:t>3.1.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bookmarkStart w:id="1" w:name="dst100014"/>
      <w:bookmarkEnd w:id="1"/>
    </w:p>
    <w:p w:rsidR="005709C3" w:rsidRPr="00C17013" w:rsidRDefault="005709C3" w:rsidP="005709C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17013">
        <w:rPr>
          <w:rStyle w:val="blk"/>
          <w:rFonts w:ascii="Arial" w:hAnsi="Arial" w:cs="Arial"/>
          <w:color w:val="000000"/>
          <w:sz w:val="24"/>
          <w:szCs w:val="24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Start w:id="2" w:name="dst100015"/>
      <w:bookmarkEnd w:id="2"/>
    </w:p>
    <w:p w:rsidR="005709C3" w:rsidRPr="00C17013" w:rsidRDefault="005709C3" w:rsidP="005709C3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sz w:val="24"/>
          <w:szCs w:val="24"/>
        </w:rPr>
      </w:pPr>
      <w:r w:rsidRPr="00C17013">
        <w:rPr>
          <w:rStyle w:val="blk"/>
          <w:rFonts w:ascii="Arial" w:hAnsi="Arial" w:cs="Arial"/>
          <w:color w:val="000000"/>
          <w:sz w:val="24"/>
          <w:szCs w:val="24"/>
        </w:rPr>
        <w:t>Рассмотрение обращений граждан осуществляется бесплатно.</w:t>
      </w:r>
      <w:r w:rsidRPr="00C17013">
        <w:rPr>
          <w:rStyle w:val="blk"/>
          <w:rFonts w:ascii="Arial" w:hAnsi="Arial" w:cs="Arial"/>
          <w:sz w:val="24"/>
          <w:szCs w:val="24"/>
        </w:rPr>
        <w:t>»</w:t>
      </w: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Style w:val="blk"/>
          <w:rFonts w:ascii="Arial" w:hAnsi="Arial" w:cs="Arial"/>
          <w:color w:val="000000"/>
          <w:sz w:val="24"/>
          <w:szCs w:val="24"/>
        </w:rPr>
        <w:t xml:space="preserve">1.2. </w:t>
      </w:r>
      <w:r w:rsidRPr="00C17013">
        <w:rPr>
          <w:rFonts w:ascii="Arial" w:hAnsi="Arial" w:cs="Arial"/>
          <w:bCs w:val="0"/>
          <w:sz w:val="24"/>
          <w:szCs w:val="24"/>
        </w:rPr>
        <w:t>Изложить п. 3.2. раздела 3 «Права и гарантии гражданина при рассмотрении обращения» в новой редакции:</w:t>
      </w: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 xml:space="preserve">«3.2. </w:t>
      </w:r>
      <w:r w:rsidRPr="00C17013">
        <w:rPr>
          <w:rFonts w:ascii="Arial" w:hAnsi="Arial" w:cs="Arial"/>
          <w:sz w:val="24"/>
          <w:szCs w:val="24"/>
        </w:rPr>
        <w:t xml:space="preserve">При рассмотрении обращения в администрации </w:t>
      </w:r>
      <w:proofErr w:type="spellStart"/>
      <w:r w:rsidR="000B400F" w:rsidRPr="00C17013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C17013">
        <w:rPr>
          <w:rFonts w:ascii="Arial" w:hAnsi="Arial" w:cs="Arial"/>
          <w:sz w:val="24"/>
          <w:szCs w:val="24"/>
        </w:rPr>
        <w:t xml:space="preserve"> сельсовета гражданин имеет право:</w:t>
      </w: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3.2.1.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3.2.3.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59-ФЗ, а в случае, предусмотренном частью 5.1 статьи 11 Федерального закона от 02.05.2006 № 59-ФЗ,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3.2.4.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C17013">
        <w:rPr>
          <w:rFonts w:ascii="Arial" w:hAnsi="Arial" w:cs="Arial"/>
          <w:bCs w:val="0"/>
          <w:sz w:val="24"/>
          <w:szCs w:val="24"/>
        </w:rPr>
        <w:t>3.2.5. обращаться с заявлением о прекращении рассмотрения обращения.»</w:t>
      </w:r>
    </w:p>
    <w:p w:rsidR="005709C3" w:rsidRPr="00C17013" w:rsidRDefault="005709C3" w:rsidP="005709C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17013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17013">
        <w:rPr>
          <w:rFonts w:ascii="Arial" w:hAnsi="Arial" w:cs="Arial"/>
          <w:bCs w:val="0"/>
          <w:color w:val="000000"/>
          <w:spacing w:val="-1"/>
          <w:sz w:val="24"/>
          <w:szCs w:val="24"/>
        </w:rPr>
        <w:t>Контроль за исполнением настоящего постановления оставляю за собой.</w:t>
      </w:r>
    </w:p>
    <w:p w:rsidR="005709C3" w:rsidRPr="00C17013" w:rsidRDefault="005709C3" w:rsidP="005709C3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C17013">
        <w:rPr>
          <w:rFonts w:ascii="Arial" w:hAnsi="Arial" w:cs="Arial"/>
          <w:sz w:val="24"/>
          <w:szCs w:val="24"/>
        </w:rPr>
        <w:t>3</w:t>
      </w:r>
      <w:r w:rsidRPr="00C17013">
        <w:rPr>
          <w:rFonts w:ascii="Arial" w:hAnsi="Arial" w:cs="Arial"/>
          <w:color w:val="000000"/>
          <w:sz w:val="24"/>
          <w:szCs w:val="24"/>
        </w:rPr>
        <w:t>. Настоящее по</w:t>
      </w:r>
      <w:r w:rsidRPr="00C17013">
        <w:rPr>
          <w:rFonts w:ascii="Arial" w:hAnsi="Arial" w:cs="Arial"/>
          <w:sz w:val="24"/>
          <w:szCs w:val="24"/>
        </w:rPr>
        <w:t xml:space="preserve">становление вступает в силу </w:t>
      </w:r>
      <w:proofErr w:type="gramStart"/>
      <w:r w:rsidRPr="00C17013">
        <w:rPr>
          <w:rFonts w:ascii="Arial" w:hAnsi="Arial" w:cs="Arial"/>
          <w:sz w:val="24"/>
          <w:szCs w:val="24"/>
        </w:rPr>
        <w:t>после  дня</w:t>
      </w:r>
      <w:proofErr w:type="gramEnd"/>
      <w:r w:rsidRPr="00C17013">
        <w:rPr>
          <w:rFonts w:ascii="Arial" w:hAnsi="Arial" w:cs="Arial"/>
          <w:sz w:val="24"/>
          <w:szCs w:val="24"/>
        </w:rPr>
        <w:t xml:space="preserve"> его обнародования и подлежит официальному размещению на сайте администрации.</w:t>
      </w:r>
    </w:p>
    <w:p w:rsidR="005709C3" w:rsidRPr="00C17013" w:rsidRDefault="005709C3" w:rsidP="005709C3">
      <w:pPr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tabs>
          <w:tab w:val="left" w:pos="9792"/>
        </w:tabs>
        <w:jc w:val="both"/>
        <w:rPr>
          <w:rFonts w:ascii="Arial" w:hAnsi="Arial" w:cs="Arial"/>
          <w:sz w:val="24"/>
          <w:szCs w:val="24"/>
        </w:rPr>
      </w:pPr>
      <w:r w:rsidRPr="00C17013">
        <w:rPr>
          <w:rFonts w:ascii="Arial" w:hAnsi="Arial" w:cs="Arial"/>
          <w:sz w:val="24"/>
          <w:szCs w:val="24"/>
        </w:rPr>
        <w:t xml:space="preserve">Глава </w:t>
      </w:r>
      <w:r w:rsidR="000B400F" w:rsidRPr="00C17013">
        <w:rPr>
          <w:rFonts w:ascii="Arial" w:hAnsi="Arial" w:cs="Arial"/>
          <w:sz w:val="24"/>
          <w:szCs w:val="24"/>
        </w:rPr>
        <w:t>муниципального образования</w:t>
      </w:r>
      <w:r w:rsidRPr="00C17013">
        <w:rPr>
          <w:rFonts w:ascii="Arial" w:hAnsi="Arial" w:cs="Arial"/>
          <w:sz w:val="24"/>
          <w:szCs w:val="24"/>
        </w:rPr>
        <w:t xml:space="preserve"> </w:t>
      </w:r>
    </w:p>
    <w:p w:rsidR="005709C3" w:rsidRPr="00C17013" w:rsidRDefault="000B400F" w:rsidP="005709C3">
      <w:pPr>
        <w:tabs>
          <w:tab w:val="left" w:pos="9792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C17013">
        <w:rPr>
          <w:rFonts w:ascii="Arial" w:hAnsi="Arial" w:cs="Arial"/>
          <w:sz w:val="24"/>
          <w:szCs w:val="24"/>
        </w:rPr>
        <w:t>Платовского</w:t>
      </w:r>
      <w:proofErr w:type="spellEnd"/>
      <w:r w:rsidR="005709C3" w:rsidRPr="00C17013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</w:t>
      </w:r>
      <w:proofErr w:type="spellStart"/>
      <w:r w:rsidRPr="00C17013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5709C3" w:rsidRPr="00C17013" w:rsidRDefault="005709C3" w:rsidP="005709C3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tabs>
          <w:tab w:val="left" w:pos="9792"/>
        </w:tabs>
        <w:jc w:val="both"/>
        <w:rPr>
          <w:rFonts w:ascii="Arial" w:hAnsi="Arial" w:cs="Arial"/>
          <w:sz w:val="24"/>
          <w:szCs w:val="24"/>
        </w:rPr>
      </w:pPr>
      <w:r w:rsidRPr="00C17013">
        <w:rPr>
          <w:rFonts w:ascii="Arial" w:hAnsi="Arial" w:cs="Arial"/>
          <w:sz w:val="24"/>
          <w:szCs w:val="24"/>
        </w:rPr>
        <w:t>Разослано: прокурору, в дело</w:t>
      </w:r>
    </w:p>
    <w:p w:rsidR="005709C3" w:rsidRPr="00C17013" w:rsidRDefault="005709C3" w:rsidP="005709C3">
      <w:pPr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jc w:val="both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ind w:right="5755"/>
        <w:jc w:val="center"/>
        <w:rPr>
          <w:rFonts w:ascii="Arial" w:hAnsi="Arial" w:cs="Arial"/>
          <w:sz w:val="24"/>
          <w:szCs w:val="24"/>
        </w:rPr>
      </w:pPr>
    </w:p>
    <w:p w:rsidR="005709C3" w:rsidRPr="00C17013" w:rsidRDefault="005709C3" w:rsidP="005709C3">
      <w:pPr>
        <w:ind w:right="5755"/>
        <w:jc w:val="center"/>
        <w:rPr>
          <w:rFonts w:ascii="Arial" w:hAnsi="Arial" w:cs="Arial"/>
          <w:sz w:val="24"/>
          <w:szCs w:val="24"/>
        </w:rPr>
      </w:pPr>
    </w:p>
    <w:p w:rsidR="00150EBF" w:rsidRPr="00C17013" w:rsidRDefault="00150EBF">
      <w:pPr>
        <w:rPr>
          <w:rFonts w:ascii="Arial" w:hAnsi="Arial" w:cs="Arial"/>
          <w:sz w:val="24"/>
          <w:szCs w:val="24"/>
        </w:rPr>
      </w:pPr>
    </w:p>
    <w:sectPr w:rsidR="00150EBF" w:rsidRPr="00C1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A2A"/>
    <w:multiLevelType w:val="multilevel"/>
    <w:tmpl w:val="BBB458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C3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400F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08ED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9C3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17013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B6BC5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CC7B-57C0-4899-A820-3E7DD779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C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09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09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709C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09C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09C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09C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09C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709C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709C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0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09C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70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09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09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709C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709C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rsid w:val="005709C3"/>
  </w:style>
  <w:style w:type="paragraph" w:styleId="a3">
    <w:name w:val="Balloon Text"/>
    <w:basedOn w:val="a"/>
    <w:link w:val="a4"/>
    <w:uiPriority w:val="99"/>
    <w:semiHidden/>
    <w:unhideWhenUsed/>
    <w:rsid w:val="00C170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13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701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7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27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508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2023-06-05T09:38:00Z</cp:lastPrinted>
  <dcterms:created xsi:type="dcterms:W3CDTF">2021-04-08T10:41:00Z</dcterms:created>
  <dcterms:modified xsi:type="dcterms:W3CDTF">2023-06-05T09:39:00Z</dcterms:modified>
</cp:coreProperties>
</file>