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D2" w:rsidRDefault="00C35CD2" w:rsidP="00D7792B">
      <w:pPr>
        <w:ind w:right="5755"/>
        <w:rPr>
          <w:b/>
        </w:rPr>
      </w:pP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АДМИНИСТРАЦИЯ</w:t>
      </w: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МУНИЦИПАЛЬНОГО ОБРАЗОВАНИЯ</w:t>
      </w: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ПЛАТОВСКИЙ СЕЛЬСОВЕТ</w:t>
      </w: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НОВОСЕРГИЕВСКОГО РАЙОНА</w:t>
      </w: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ОРЕНБУРГСКОЙ ОБЛАСТИ</w:t>
      </w:r>
    </w:p>
    <w:p w:rsidR="00D7792B" w:rsidRPr="00E71B8F" w:rsidRDefault="00D7792B" w:rsidP="00D7792B">
      <w:pPr>
        <w:jc w:val="center"/>
        <w:rPr>
          <w:rFonts w:ascii="Arial" w:hAnsi="Arial" w:cs="Arial"/>
          <w:b/>
          <w:bCs w:val="0"/>
          <w:noProof/>
          <w:sz w:val="32"/>
          <w:szCs w:val="32"/>
        </w:rPr>
      </w:pPr>
    </w:p>
    <w:p w:rsidR="00D7792B" w:rsidRPr="00E71B8F" w:rsidRDefault="00D7792B" w:rsidP="00D7792B">
      <w:pPr>
        <w:jc w:val="center"/>
        <w:rPr>
          <w:rFonts w:ascii="Arial" w:hAnsi="Arial" w:cs="Arial"/>
          <w:b/>
          <w:bCs w:val="0"/>
          <w:noProof/>
          <w:sz w:val="32"/>
          <w:szCs w:val="32"/>
        </w:rPr>
      </w:pPr>
      <w:r w:rsidRPr="00E71B8F">
        <w:rPr>
          <w:rFonts w:ascii="Arial" w:hAnsi="Arial" w:cs="Arial"/>
          <w:b/>
          <w:bCs w:val="0"/>
          <w:noProof/>
          <w:sz w:val="32"/>
          <w:szCs w:val="32"/>
        </w:rPr>
        <w:t>ПОСТАНОВЛЕНИЕ</w:t>
      </w:r>
    </w:p>
    <w:p w:rsidR="00D7792B" w:rsidRPr="00E71B8F" w:rsidRDefault="00D7792B" w:rsidP="00D7792B">
      <w:pPr>
        <w:jc w:val="center"/>
        <w:rPr>
          <w:rFonts w:ascii="Arial" w:hAnsi="Arial" w:cs="Arial"/>
          <w:b/>
          <w:bCs w:val="0"/>
          <w:noProof/>
          <w:sz w:val="32"/>
          <w:szCs w:val="32"/>
        </w:rPr>
      </w:pPr>
    </w:p>
    <w:p w:rsidR="00D7792B" w:rsidRPr="00E71B8F" w:rsidRDefault="00D7792B" w:rsidP="00D7792B">
      <w:pPr>
        <w:rPr>
          <w:rFonts w:ascii="Arial" w:hAnsi="Arial" w:cs="Arial"/>
          <w:b/>
          <w:bCs w:val="0"/>
          <w:noProof/>
          <w:sz w:val="32"/>
          <w:szCs w:val="32"/>
        </w:rPr>
      </w:pPr>
      <w:r>
        <w:rPr>
          <w:rFonts w:ascii="Arial" w:hAnsi="Arial" w:cs="Arial"/>
          <w:b/>
          <w:bCs w:val="0"/>
          <w:noProof/>
          <w:sz w:val="32"/>
          <w:szCs w:val="32"/>
        </w:rPr>
        <w:t>11.11.2022</w:t>
      </w:r>
      <w:r w:rsidRPr="00E71B8F">
        <w:rPr>
          <w:rFonts w:ascii="Arial" w:hAnsi="Arial" w:cs="Arial"/>
          <w:b/>
          <w:bCs w:val="0"/>
          <w:noProof/>
          <w:sz w:val="32"/>
          <w:szCs w:val="32"/>
        </w:rPr>
        <w:t xml:space="preserve">                                                                     № </w:t>
      </w:r>
      <w:r>
        <w:rPr>
          <w:rFonts w:ascii="Arial" w:hAnsi="Arial" w:cs="Arial"/>
          <w:b/>
          <w:bCs w:val="0"/>
          <w:noProof/>
          <w:sz w:val="32"/>
          <w:szCs w:val="32"/>
        </w:rPr>
        <w:t>70</w:t>
      </w:r>
      <w:r w:rsidRPr="00E71B8F">
        <w:rPr>
          <w:rFonts w:ascii="Arial" w:hAnsi="Arial" w:cs="Arial"/>
          <w:b/>
          <w:bCs w:val="0"/>
          <w:noProof/>
          <w:sz w:val="32"/>
          <w:szCs w:val="32"/>
        </w:rPr>
        <w:t>-п</w:t>
      </w:r>
    </w:p>
    <w:p w:rsidR="00D7792B" w:rsidRPr="00E71B8F" w:rsidRDefault="00D7792B" w:rsidP="00D7792B">
      <w:pPr>
        <w:jc w:val="center"/>
        <w:rPr>
          <w:rFonts w:ascii="Arial" w:hAnsi="Arial" w:cs="Arial"/>
          <w:bCs w:val="0"/>
          <w:noProof/>
          <w:sz w:val="32"/>
          <w:szCs w:val="32"/>
        </w:rPr>
      </w:pPr>
    </w:p>
    <w:p w:rsidR="00D7792B" w:rsidRDefault="00D7792B" w:rsidP="00D7792B">
      <w:pPr>
        <w:ind w:right="-2"/>
        <w:rPr>
          <w:sz w:val="24"/>
          <w:szCs w:val="24"/>
        </w:rPr>
      </w:pPr>
    </w:p>
    <w:p w:rsidR="00C35CD2" w:rsidRPr="00D7792B" w:rsidRDefault="00C35CD2" w:rsidP="00D7792B">
      <w:pPr>
        <w:autoSpaceDN w:val="0"/>
        <w:adjustRightInd w:val="0"/>
        <w:ind w:right="-2"/>
        <w:jc w:val="center"/>
        <w:rPr>
          <w:rFonts w:ascii="Arial" w:hAnsi="Arial" w:cs="Arial"/>
          <w:b/>
          <w:sz w:val="32"/>
          <w:szCs w:val="32"/>
        </w:rPr>
      </w:pPr>
      <w:r w:rsidRPr="00D7792B">
        <w:rPr>
          <w:rFonts w:ascii="Arial" w:hAnsi="Arial" w:cs="Arial"/>
          <w:b/>
          <w:sz w:val="32"/>
          <w:szCs w:val="32"/>
        </w:rPr>
        <w:t xml:space="preserve">Об организации на территории МО </w:t>
      </w:r>
      <w:proofErr w:type="spellStart"/>
      <w:r w:rsidR="00D7792B">
        <w:rPr>
          <w:rFonts w:ascii="Arial" w:hAnsi="Arial" w:cs="Arial"/>
          <w:b/>
          <w:sz w:val="32"/>
          <w:szCs w:val="32"/>
        </w:rPr>
        <w:t>Платовский</w:t>
      </w:r>
      <w:proofErr w:type="spellEnd"/>
      <w:r w:rsidRPr="00D7792B">
        <w:rPr>
          <w:rFonts w:ascii="Arial" w:hAnsi="Arial" w:cs="Arial"/>
          <w:b/>
          <w:sz w:val="32"/>
          <w:szCs w:val="32"/>
        </w:rPr>
        <w:t xml:space="preserve"> сельсовет </w:t>
      </w:r>
      <w:proofErr w:type="spellStart"/>
      <w:r w:rsidRPr="00D7792B">
        <w:rPr>
          <w:rFonts w:ascii="Arial" w:hAnsi="Arial" w:cs="Arial"/>
          <w:b/>
          <w:sz w:val="32"/>
          <w:szCs w:val="32"/>
        </w:rPr>
        <w:t>Новосергиевского</w:t>
      </w:r>
      <w:proofErr w:type="spellEnd"/>
      <w:r w:rsidRPr="00D7792B">
        <w:rPr>
          <w:rFonts w:ascii="Arial" w:hAnsi="Arial" w:cs="Arial"/>
          <w:b/>
          <w:sz w:val="32"/>
          <w:szCs w:val="32"/>
        </w:rPr>
        <w:t xml:space="preserve"> района Оренбургской области мест (площадок) накопления твердых коммунальных отходов</w:t>
      </w:r>
    </w:p>
    <w:p w:rsidR="00C35CD2" w:rsidRDefault="00C35CD2" w:rsidP="00D7792B">
      <w:pPr>
        <w:autoSpaceDN w:val="0"/>
        <w:adjustRightInd w:val="0"/>
        <w:ind w:right="-2"/>
        <w:rPr>
          <w:sz w:val="24"/>
          <w:szCs w:val="24"/>
        </w:rPr>
      </w:pPr>
    </w:p>
    <w:p w:rsidR="00C35CD2" w:rsidRPr="00D7792B" w:rsidRDefault="00C35CD2" w:rsidP="00D7792B">
      <w:pPr>
        <w:pStyle w:val="220"/>
        <w:ind w:firstLine="851"/>
        <w:rPr>
          <w:rFonts w:ascii="Arial" w:hAnsi="Arial" w:cs="Arial"/>
          <w:szCs w:val="24"/>
        </w:rPr>
      </w:pPr>
      <w:r w:rsidRPr="00D7792B">
        <w:rPr>
          <w:rFonts w:ascii="Arial" w:hAnsi="Arial" w:cs="Arial"/>
          <w:szCs w:val="24"/>
        </w:rPr>
        <w:t xml:space="preserve">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 Правилами Благоустройства МО </w:t>
      </w:r>
      <w:proofErr w:type="spellStart"/>
      <w:r w:rsidR="00D7792B">
        <w:rPr>
          <w:rFonts w:ascii="Arial" w:hAnsi="Arial" w:cs="Arial"/>
          <w:szCs w:val="24"/>
        </w:rPr>
        <w:t>Платовский</w:t>
      </w:r>
      <w:proofErr w:type="spellEnd"/>
      <w:r w:rsidRPr="00D7792B">
        <w:rPr>
          <w:rFonts w:ascii="Arial" w:hAnsi="Arial" w:cs="Arial"/>
          <w:szCs w:val="24"/>
        </w:rPr>
        <w:t xml:space="preserve"> сельсовет, Уставом муниципального образования </w:t>
      </w:r>
      <w:proofErr w:type="spellStart"/>
      <w:r w:rsidR="00D7792B">
        <w:rPr>
          <w:rFonts w:ascii="Arial" w:hAnsi="Arial" w:cs="Arial"/>
          <w:szCs w:val="24"/>
        </w:rPr>
        <w:t>Платовский</w:t>
      </w:r>
      <w:proofErr w:type="spellEnd"/>
      <w:r w:rsidR="00D7792B">
        <w:rPr>
          <w:rFonts w:ascii="Arial" w:hAnsi="Arial" w:cs="Arial"/>
          <w:szCs w:val="24"/>
        </w:rPr>
        <w:t xml:space="preserve"> </w:t>
      </w:r>
      <w:r w:rsidRPr="00D7792B">
        <w:rPr>
          <w:rFonts w:ascii="Arial" w:hAnsi="Arial" w:cs="Arial"/>
          <w:szCs w:val="24"/>
        </w:rPr>
        <w:t xml:space="preserve">сельсовет </w:t>
      </w:r>
      <w:proofErr w:type="spellStart"/>
      <w:r w:rsidRPr="00D7792B">
        <w:rPr>
          <w:rFonts w:ascii="Arial" w:hAnsi="Arial" w:cs="Arial"/>
          <w:szCs w:val="24"/>
        </w:rPr>
        <w:t>Новосергиевского</w:t>
      </w:r>
      <w:proofErr w:type="spellEnd"/>
      <w:r w:rsidRPr="00D7792B">
        <w:rPr>
          <w:rFonts w:ascii="Arial" w:hAnsi="Arial" w:cs="Arial"/>
          <w:szCs w:val="24"/>
        </w:rPr>
        <w:t xml:space="preserve"> района Оренбургской области, Организовать на территории МО </w:t>
      </w:r>
      <w:proofErr w:type="spellStart"/>
      <w:r w:rsidR="00D7792B">
        <w:rPr>
          <w:rFonts w:ascii="Arial" w:hAnsi="Arial" w:cs="Arial"/>
          <w:szCs w:val="24"/>
        </w:rPr>
        <w:t>Платовский</w:t>
      </w:r>
      <w:proofErr w:type="spellEnd"/>
      <w:r w:rsidRPr="00D7792B">
        <w:rPr>
          <w:rFonts w:ascii="Arial" w:hAnsi="Arial" w:cs="Arial"/>
          <w:szCs w:val="24"/>
        </w:rPr>
        <w:t xml:space="preserve"> сельсовет места (площадки) накопления твердых коммунальных отходов</w:t>
      </w:r>
      <w:r w:rsidR="00D7792B">
        <w:rPr>
          <w:rFonts w:ascii="Arial" w:hAnsi="Arial" w:cs="Arial"/>
          <w:szCs w:val="24"/>
        </w:rPr>
        <w:t>:</w:t>
      </w:r>
    </w:p>
    <w:p w:rsidR="00C35CD2" w:rsidRPr="00D7792B" w:rsidRDefault="00C35CD2" w:rsidP="00C35CD2">
      <w:pPr>
        <w:numPr>
          <w:ilvl w:val="0"/>
          <w:numId w:val="2"/>
        </w:numPr>
        <w:autoSpaceDE w:val="0"/>
        <w:autoSpaceDN w:val="0"/>
        <w:adjustRightInd w:val="0"/>
        <w:ind w:left="0" w:firstLine="851"/>
        <w:jc w:val="both"/>
        <w:rPr>
          <w:rFonts w:ascii="Arial" w:hAnsi="Arial" w:cs="Arial"/>
          <w:sz w:val="24"/>
          <w:szCs w:val="24"/>
        </w:rPr>
      </w:pPr>
      <w:r w:rsidRPr="00D7792B">
        <w:rPr>
          <w:rFonts w:ascii="Arial" w:hAnsi="Arial" w:cs="Arial"/>
          <w:sz w:val="24"/>
          <w:szCs w:val="24"/>
        </w:rPr>
        <w:t xml:space="preserve">Определить схему размещения на территории МО </w:t>
      </w:r>
      <w:proofErr w:type="spellStart"/>
      <w:r w:rsidR="0096474F">
        <w:rPr>
          <w:rFonts w:ascii="Arial" w:hAnsi="Arial" w:cs="Arial"/>
          <w:sz w:val="24"/>
          <w:szCs w:val="24"/>
        </w:rPr>
        <w:t>Платовский</w:t>
      </w:r>
      <w:proofErr w:type="spellEnd"/>
      <w:r w:rsidRPr="00D7792B">
        <w:rPr>
          <w:rFonts w:ascii="Arial" w:hAnsi="Arial" w:cs="Arial"/>
          <w:sz w:val="24"/>
          <w:szCs w:val="24"/>
        </w:rPr>
        <w:t xml:space="preserve"> сельсовет мест (площадок) накопления твердых коммунальных отходов.</w:t>
      </w:r>
    </w:p>
    <w:p w:rsidR="00C35CD2" w:rsidRPr="00D7792B" w:rsidRDefault="00C35CD2" w:rsidP="00C35CD2">
      <w:pPr>
        <w:numPr>
          <w:ilvl w:val="0"/>
          <w:numId w:val="2"/>
        </w:numPr>
        <w:suppressAutoHyphens/>
        <w:overflowPunct w:val="0"/>
        <w:autoSpaceDE w:val="0"/>
        <w:ind w:left="0" w:firstLine="851"/>
        <w:jc w:val="both"/>
        <w:rPr>
          <w:rFonts w:ascii="Arial" w:hAnsi="Arial" w:cs="Arial"/>
          <w:sz w:val="24"/>
          <w:szCs w:val="24"/>
        </w:rPr>
      </w:pPr>
      <w:r w:rsidRPr="00D7792B">
        <w:rPr>
          <w:rFonts w:ascii="Arial" w:hAnsi="Arial" w:cs="Arial"/>
          <w:sz w:val="24"/>
          <w:szCs w:val="24"/>
        </w:rPr>
        <w:t>Включить указанные в п.1 Постановления, места (площадки) накоплени</w:t>
      </w:r>
      <w:r w:rsidR="0096474F">
        <w:rPr>
          <w:rFonts w:ascii="Arial" w:hAnsi="Arial" w:cs="Arial"/>
          <w:sz w:val="24"/>
          <w:szCs w:val="24"/>
        </w:rPr>
        <w:t xml:space="preserve">я твердых коммунальных отходов </w:t>
      </w:r>
      <w:r w:rsidRPr="00D7792B">
        <w:rPr>
          <w:rFonts w:ascii="Arial" w:hAnsi="Arial" w:cs="Arial"/>
          <w:sz w:val="24"/>
          <w:szCs w:val="24"/>
        </w:rPr>
        <w:t xml:space="preserve">в Реестр мест (площадок) накопления твердых коммунальных отходов согласно приложению. </w:t>
      </w:r>
    </w:p>
    <w:p w:rsidR="00C35CD2" w:rsidRPr="00D7792B" w:rsidRDefault="00C35CD2" w:rsidP="00C35CD2">
      <w:pPr>
        <w:numPr>
          <w:ilvl w:val="0"/>
          <w:numId w:val="2"/>
        </w:numPr>
        <w:suppressAutoHyphens/>
        <w:overflowPunct w:val="0"/>
        <w:autoSpaceDE w:val="0"/>
        <w:ind w:left="0" w:firstLine="851"/>
        <w:jc w:val="both"/>
        <w:rPr>
          <w:rFonts w:ascii="Arial" w:hAnsi="Arial" w:cs="Arial"/>
          <w:sz w:val="24"/>
          <w:szCs w:val="24"/>
          <w:lang w:eastAsia="ar-SA"/>
        </w:rPr>
      </w:pPr>
      <w:r w:rsidRPr="00D7792B">
        <w:rPr>
          <w:rFonts w:ascii="Arial" w:hAnsi="Arial" w:cs="Arial"/>
          <w:sz w:val="24"/>
          <w:szCs w:val="24"/>
        </w:rPr>
        <w:t>Реестр сведений о создании мест (площадок) накопления твердых коммунальных отходов подлежит размещению на официальном сайте в информационно-телекоммуникационной сети "Интернет".</w:t>
      </w:r>
    </w:p>
    <w:p w:rsidR="00C35CD2" w:rsidRPr="00D7792B" w:rsidRDefault="00C35CD2" w:rsidP="00C35CD2">
      <w:pPr>
        <w:widowControl w:val="0"/>
        <w:autoSpaceDN w:val="0"/>
        <w:ind w:firstLine="851"/>
        <w:jc w:val="both"/>
        <w:rPr>
          <w:rFonts w:ascii="Arial" w:hAnsi="Arial" w:cs="Arial"/>
          <w:sz w:val="24"/>
          <w:szCs w:val="24"/>
        </w:rPr>
      </w:pPr>
      <w:r w:rsidRPr="00D7792B">
        <w:rPr>
          <w:rFonts w:ascii="Arial" w:hAnsi="Arial" w:cs="Arial"/>
          <w:sz w:val="24"/>
          <w:szCs w:val="24"/>
        </w:rPr>
        <w:t xml:space="preserve">5. Данное Постановление обнародовать и разместить на официальном сайте администрации МО </w:t>
      </w:r>
      <w:proofErr w:type="spellStart"/>
      <w:r w:rsidR="0096474F">
        <w:rPr>
          <w:rFonts w:ascii="Arial" w:hAnsi="Arial" w:cs="Arial"/>
          <w:sz w:val="24"/>
          <w:szCs w:val="24"/>
        </w:rPr>
        <w:t>Платовский</w:t>
      </w:r>
      <w:proofErr w:type="spellEnd"/>
      <w:r w:rsidRPr="00D7792B">
        <w:rPr>
          <w:rFonts w:ascii="Arial" w:hAnsi="Arial" w:cs="Arial"/>
          <w:sz w:val="24"/>
          <w:szCs w:val="24"/>
        </w:rPr>
        <w:t xml:space="preserve"> сельсовет. </w:t>
      </w:r>
    </w:p>
    <w:p w:rsidR="00C35CD2" w:rsidRPr="00D7792B" w:rsidRDefault="00C35CD2" w:rsidP="00C35CD2">
      <w:pPr>
        <w:pStyle w:val="220"/>
        <w:ind w:firstLine="851"/>
        <w:rPr>
          <w:rFonts w:ascii="Arial" w:hAnsi="Arial" w:cs="Arial"/>
          <w:szCs w:val="24"/>
        </w:rPr>
      </w:pPr>
      <w:r w:rsidRPr="00D7792B">
        <w:rPr>
          <w:rFonts w:ascii="Arial" w:hAnsi="Arial" w:cs="Arial"/>
          <w:szCs w:val="24"/>
        </w:rPr>
        <w:t>6. Контроль над исполнением настоящего постановления оставляю за собой.</w:t>
      </w:r>
    </w:p>
    <w:p w:rsidR="00C35CD2" w:rsidRPr="00D7792B" w:rsidRDefault="00C35CD2" w:rsidP="00C35CD2">
      <w:pPr>
        <w:pStyle w:val="220"/>
        <w:ind w:firstLine="851"/>
        <w:rPr>
          <w:rFonts w:ascii="Arial" w:hAnsi="Arial" w:cs="Arial"/>
          <w:szCs w:val="24"/>
        </w:rPr>
      </w:pPr>
      <w:r w:rsidRPr="00D7792B">
        <w:rPr>
          <w:rFonts w:ascii="Arial" w:hAnsi="Arial" w:cs="Arial"/>
          <w:szCs w:val="24"/>
        </w:rPr>
        <w:t>7. Настоящее постановление вступает в силу со дня его подписания.</w:t>
      </w:r>
    </w:p>
    <w:p w:rsidR="00C35CD2" w:rsidRPr="00D7792B" w:rsidRDefault="00C35CD2" w:rsidP="00C35CD2">
      <w:pPr>
        <w:jc w:val="both"/>
        <w:rPr>
          <w:rFonts w:ascii="Arial" w:hAnsi="Arial" w:cs="Arial"/>
          <w:sz w:val="24"/>
          <w:szCs w:val="24"/>
        </w:rPr>
      </w:pPr>
    </w:p>
    <w:p w:rsidR="00C35CD2" w:rsidRPr="00D7792B" w:rsidRDefault="00C35CD2" w:rsidP="00C35CD2">
      <w:pPr>
        <w:jc w:val="both"/>
        <w:rPr>
          <w:rFonts w:ascii="Arial" w:hAnsi="Arial" w:cs="Arial"/>
          <w:sz w:val="24"/>
          <w:szCs w:val="24"/>
        </w:rPr>
      </w:pPr>
    </w:p>
    <w:p w:rsidR="00C35CD2" w:rsidRPr="00D7792B" w:rsidRDefault="00C15BAB" w:rsidP="00C35CD2">
      <w:pPr>
        <w:ind w:right="-2"/>
        <w:jc w:val="center"/>
        <w:rPr>
          <w:rFonts w:ascii="Arial" w:hAnsi="Arial" w:cs="Arial"/>
          <w:sz w:val="24"/>
          <w:szCs w:val="24"/>
        </w:rPr>
      </w:pPr>
      <w:r>
        <w:rPr>
          <w:rFonts w:ascii="Arial" w:hAnsi="Arial" w:cs="Arial"/>
          <w:sz w:val="24"/>
          <w:szCs w:val="24"/>
        </w:rPr>
        <w:t xml:space="preserve"> Глава</w:t>
      </w:r>
      <w:r w:rsidR="00C35CD2" w:rsidRPr="00D7792B">
        <w:rPr>
          <w:rFonts w:ascii="Arial" w:hAnsi="Arial" w:cs="Arial"/>
          <w:sz w:val="24"/>
          <w:szCs w:val="24"/>
        </w:rPr>
        <w:t xml:space="preserve"> </w:t>
      </w:r>
      <w:proofErr w:type="gramStart"/>
      <w:r w:rsidR="00C35CD2" w:rsidRPr="00D7792B">
        <w:rPr>
          <w:rFonts w:ascii="Arial" w:hAnsi="Arial" w:cs="Arial"/>
          <w:sz w:val="24"/>
          <w:szCs w:val="24"/>
        </w:rPr>
        <w:t xml:space="preserve">администрации:   </w:t>
      </w:r>
      <w:proofErr w:type="gramEnd"/>
      <w:r w:rsidR="00C35CD2" w:rsidRPr="00D7792B">
        <w:rPr>
          <w:rFonts w:ascii="Arial" w:hAnsi="Arial" w:cs="Arial"/>
          <w:sz w:val="24"/>
          <w:szCs w:val="24"/>
        </w:rPr>
        <w:t xml:space="preserve">                          </w:t>
      </w:r>
      <w:r>
        <w:rPr>
          <w:rFonts w:ascii="Arial" w:hAnsi="Arial" w:cs="Arial"/>
          <w:sz w:val="24"/>
          <w:szCs w:val="24"/>
        </w:rPr>
        <w:t xml:space="preserve">                    М.А.Каданцев</w:t>
      </w:r>
    </w:p>
    <w:p w:rsidR="00C35CD2" w:rsidRPr="00D7792B" w:rsidRDefault="00C35CD2" w:rsidP="00C35CD2">
      <w:pPr>
        <w:rPr>
          <w:rFonts w:ascii="Arial" w:hAnsi="Arial" w:cs="Arial"/>
          <w:sz w:val="24"/>
          <w:szCs w:val="24"/>
        </w:rPr>
      </w:pPr>
    </w:p>
    <w:p w:rsidR="00C35CD2" w:rsidRPr="00D7792B" w:rsidRDefault="00C35CD2" w:rsidP="00C35CD2">
      <w:pPr>
        <w:rPr>
          <w:rFonts w:ascii="Arial" w:hAnsi="Arial" w:cs="Arial"/>
          <w:sz w:val="24"/>
          <w:szCs w:val="24"/>
        </w:rPr>
      </w:pPr>
    </w:p>
    <w:p w:rsidR="00C35CD2" w:rsidRPr="00D7792B" w:rsidRDefault="00C35CD2" w:rsidP="00C35CD2">
      <w:pPr>
        <w:autoSpaceDN w:val="0"/>
        <w:adjustRightInd w:val="0"/>
        <w:ind w:right="3117"/>
        <w:jc w:val="both"/>
        <w:rPr>
          <w:rFonts w:ascii="Arial" w:hAnsi="Arial" w:cs="Arial"/>
          <w:sz w:val="24"/>
          <w:szCs w:val="24"/>
        </w:rPr>
      </w:pPr>
      <w:r w:rsidRPr="00D7792B">
        <w:rPr>
          <w:rFonts w:ascii="Arial" w:hAnsi="Arial" w:cs="Arial"/>
          <w:sz w:val="24"/>
          <w:szCs w:val="24"/>
        </w:rPr>
        <w:t xml:space="preserve">Разослано: в дело, для </w:t>
      </w:r>
      <w:proofErr w:type="gramStart"/>
      <w:r w:rsidRPr="00D7792B">
        <w:rPr>
          <w:rFonts w:ascii="Arial" w:hAnsi="Arial" w:cs="Arial"/>
          <w:sz w:val="24"/>
          <w:szCs w:val="24"/>
        </w:rPr>
        <w:t>обнародования,  прокурору</w:t>
      </w:r>
      <w:proofErr w:type="gramEnd"/>
    </w:p>
    <w:p w:rsidR="00C35CD2" w:rsidRPr="00D7792B" w:rsidRDefault="00C35CD2" w:rsidP="00C35CD2">
      <w:pPr>
        <w:ind w:right="5755"/>
        <w:jc w:val="center"/>
        <w:rPr>
          <w:rFonts w:ascii="Arial" w:hAnsi="Arial" w:cs="Arial"/>
          <w:sz w:val="24"/>
          <w:szCs w:val="24"/>
        </w:rPr>
      </w:pPr>
    </w:p>
    <w:p w:rsidR="00C35CD2" w:rsidRPr="00D7792B" w:rsidRDefault="00C35CD2" w:rsidP="00C35CD2">
      <w:pPr>
        <w:rPr>
          <w:rFonts w:ascii="Arial" w:hAnsi="Arial" w:cs="Arial"/>
          <w:sz w:val="24"/>
          <w:szCs w:val="24"/>
        </w:rPr>
        <w:sectPr w:rsidR="00C35CD2" w:rsidRPr="00D7792B" w:rsidSect="00D7792B">
          <w:pgSz w:w="11906" w:h="16838"/>
          <w:pgMar w:top="851" w:right="851" w:bottom="1134" w:left="1701" w:header="709" w:footer="709" w:gutter="0"/>
          <w:cols w:space="720"/>
        </w:sectPr>
      </w:pPr>
    </w:p>
    <w:p w:rsidR="00065DB4" w:rsidRPr="00065DB4" w:rsidRDefault="00065DB4" w:rsidP="00C35CD2">
      <w:pPr>
        <w:jc w:val="right"/>
        <w:rPr>
          <w:rFonts w:ascii="Arial" w:hAnsi="Arial" w:cs="Arial"/>
          <w:b/>
          <w:sz w:val="24"/>
          <w:szCs w:val="24"/>
        </w:rPr>
      </w:pPr>
    </w:p>
    <w:p w:rsidR="00C35CD2" w:rsidRPr="00065DB4" w:rsidRDefault="00C35CD2" w:rsidP="00C35CD2">
      <w:pPr>
        <w:jc w:val="right"/>
        <w:rPr>
          <w:rFonts w:ascii="Arial" w:hAnsi="Arial" w:cs="Arial"/>
          <w:b/>
          <w:sz w:val="24"/>
          <w:szCs w:val="24"/>
        </w:rPr>
      </w:pPr>
      <w:r w:rsidRPr="00065DB4">
        <w:rPr>
          <w:rFonts w:ascii="Arial" w:hAnsi="Arial" w:cs="Arial"/>
          <w:b/>
          <w:sz w:val="24"/>
          <w:szCs w:val="24"/>
        </w:rPr>
        <w:t xml:space="preserve">Приложение    </w:t>
      </w:r>
    </w:p>
    <w:p w:rsidR="00C35CD2" w:rsidRPr="00065DB4" w:rsidRDefault="00C35CD2" w:rsidP="00C35CD2">
      <w:pPr>
        <w:jc w:val="right"/>
        <w:rPr>
          <w:rFonts w:ascii="Arial" w:hAnsi="Arial" w:cs="Arial"/>
          <w:b/>
          <w:sz w:val="24"/>
          <w:szCs w:val="24"/>
        </w:rPr>
      </w:pPr>
      <w:r w:rsidRPr="00065DB4">
        <w:rPr>
          <w:rFonts w:ascii="Arial" w:hAnsi="Arial" w:cs="Arial"/>
          <w:b/>
          <w:sz w:val="24"/>
          <w:szCs w:val="24"/>
        </w:rPr>
        <w:t xml:space="preserve">                                                                к постановлению администрации </w:t>
      </w:r>
    </w:p>
    <w:p w:rsidR="00C35CD2" w:rsidRPr="00065DB4" w:rsidRDefault="0096474F" w:rsidP="00C35CD2">
      <w:pPr>
        <w:jc w:val="right"/>
        <w:rPr>
          <w:rFonts w:ascii="Arial" w:hAnsi="Arial" w:cs="Arial"/>
          <w:b/>
          <w:sz w:val="24"/>
          <w:szCs w:val="24"/>
        </w:rPr>
      </w:pPr>
      <w:proofErr w:type="spellStart"/>
      <w:r w:rsidRPr="00065DB4">
        <w:rPr>
          <w:rFonts w:ascii="Arial" w:hAnsi="Arial" w:cs="Arial"/>
          <w:b/>
          <w:sz w:val="24"/>
          <w:szCs w:val="24"/>
        </w:rPr>
        <w:t>Платовского</w:t>
      </w:r>
      <w:proofErr w:type="spellEnd"/>
      <w:r w:rsidR="00C35CD2" w:rsidRPr="00065DB4">
        <w:rPr>
          <w:rFonts w:ascii="Arial" w:hAnsi="Arial" w:cs="Arial"/>
          <w:b/>
          <w:sz w:val="24"/>
          <w:szCs w:val="24"/>
        </w:rPr>
        <w:t xml:space="preserve"> сельсовета</w:t>
      </w:r>
    </w:p>
    <w:p w:rsidR="00C35CD2" w:rsidRPr="00065DB4" w:rsidRDefault="00C35CD2" w:rsidP="00C35CD2">
      <w:pPr>
        <w:pStyle w:val="a7"/>
        <w:ind w:left="0"/>
        <w:jc w:val="right"/>
        <w:rPr>
          <w:rFonts w:ascii="Arial" w:hAnsi="Arial" w:cs="Arial"/>
          <w:b/>
        </w:rPr>
      </w:pPr>
      <w:r w:rsidRPr="00065DB4">
        <w:rPr>
          <w:rFonts w:ascii="Arial" w:hAnsi="Arial" w:cs="Arial"/>
          <w:b/>
        </w:rPr>
        <w:t xml:space="preserve">                                                                                   от </w:t>
      </w:r>
      <w:r w:rsidR="00065DB4" w:rsidRPr="00065DB4">
        <w:rPr>
          <w:rFonts w:ascii="Arial" w:hAnsi="Arial" w:cs="Arial"/>
          <w:b/>
        </w:rPr>
        <w:t>11</w:t>
      </w:r>
      <w:r w:rsidRPr="00065DB4">
        <w:rPr>
          <w:rFonts w:ascii="Arial" w:hAnsi="Arial" w:cs="Arial"/>
          <w:b/>
        </w:rPr>
        <w:t>.</w:t>
      </w:r>
      <w:r w:rsidR="0096474F" w:rsidRPr="00065DB4">
        <w:rPr>
          <w:rFonts w:ascii="Arial" w:hAnsi="Arial" w:cs="Arial"/>
          <w:b/>
        </w:rPr>
        <w:t>11</w:t>
      </w:r>
      <w:r w:rsidRPr="00065DB4">
        <w:rPr>
          <w:rFonts w:ascii="Arial" w:hAnsi="Arial" w:cs="Arial"/>
          <w:b/>
        </w:rPr>
        <w:t>.20</w:t>
      </w:r>
      <w:r w:rsidR="0096474F" w:rsidRPr="00065DB4">
        <w:rPr>
          <w:rFonts w:ascii="Arial" w:hAnsi="Arial" w:cs="Arial"/>
          <w:b/>
        </w:rPr>
        <w:t>22</w:t>
      </w:r>
      <w:r w:rsidRPr="00065DB4">
        <w:rPr>
          <w:rFonts w:ascii="Arial" w:hAnsi="Arial" w:cs="Arial"/>
          <w:b/>
        </w:rPr>
        <w:t xml:space="preserve"> г. № </w:t>
      </w:r>
      <w:r w:rsidR="0096474F" w:rsidRPr="00065DB4">
        <w:rPr>
          <w:rFonts w:ascii="Arial" w:hAnsi="Arial" w:cs="Arial"/>
          <w:b/>
        </w:rPr>
        <w:t>70</w:t>
      </w:r>
      <w:r w:rsidRPr="00065DB4">
        <w:rPr>
          <w:rFonts w:ascii="Arial" w:hAnsi="Arial" w:cs="Arial"/>
          <w:b/>
        </w:rPr>
        <w:t>-п</w:t>
      </w:r>
    </w:p>
    <w:p w:rsidR="00C35CD2" w:rsidRPr="00065DB4" w:rsidRDefault="00C35CD2" w:rsidP="00C35CD2">
      <w:pPr>
        <w:ind w:right="5755"/>
        <w:jc w:val="center"/>
        <w:rPr>
          <w:rFonts w:ascii="Arial" w:hAnsi="Arial" w:cs="Arial"/>
          <w:sz w:val="24"/>
          <w:szCs w:val="24"/>
        </w:rPr>
      </w:pPr>
    </w:p>
    <w:p w:rsidR="00C35CD2" w:rsidRPr="00065DB4" w:rsidRDefault="00C35CD2" w:rsidP="00C35CD2">
      <w:pPr>
        <w:jc w:val="center"/>
        <w:rPr>
          <w:rFonts w:ascii="Arial" w:hAnsi="Arial" w:cs="Arial"/>
          <w:b/>
          <w:sz w:val="24"/>
          <w:szCs w:val="24"/>
        </w:rPr>
      </w:pPr>
      <w:r w:rsidRPr="00065DB4">
        <w:rPr>
          <w:rFonts w:ascii="Arial" w:hAnsi="Arial" w:cs="Arial"/>
          <w:b/>
          <w:sz w:val="24"/>
          <w:szCs w:val="24"/>
        </w:rPr>
        <w:t>РЕЕСТР</w:t>
      </w:r>
    </w:p>
    <w:p w:rsidR="00C35CD2" w:rsidRPr="00065DB4" w:rsidRDefault="00C35CD2" w:rsidP="00C35CD2">
      <w:pPr>
        <w:jc w:val="center"/>
        <w:rPr>
          <w:rFonts w:ascii="Arial" w:hAnsi="Arial" w:cs="Arial"/>
          <w:b/>
          <w:sz w:val="24"/>
          <w:szCs w:val="24"/>
        </w:rPr>
      </w:pPr>
      <w:r w:rsidRPr="00065DB4">
        <w:rPr>
          <w:rFonts w:ascii="Arial" w:hAnsi="Arial" w:cs="Arial"/>
          <w:b/>
          <w:sz w:val="24"/>
          <w:szCs w:val="24"/>
        </w:rPr>
        <w:t xml:space="preserve">мест (площадок) накопления </w:t>
      </w:r>
      <w:proofErr w:type="gramStart"/>
      <w:r w:rsidRPr="00065DB4">
        <w:rPr>
          <w:rFonts w:ascii="Arial" w:hAnsi="Arial" w:cs="Arial"/>
          <w:b/>
          <w:sz w:val="24"/>
          <w:szCs w:val="24"/>
        </w:rPr>
        <w:t>твердых коммунальных отходов</w:t>
      </w:r>
      <w:proofErr w:type="gramEnd"/>
      <w:r w:rsidRPr="00065DB4">
        <w:rPr>
          <w:rFonts w:ascii="Arial" w:hAnsi="Arial" w:cs="Arial"/>
          <w:b/>
          <w:sz w:val="24"/>
          <w:szCs w:val="24"/>
        </w:rPr>
        <w:t xml:space="preserve"> расположенных на территории муниципального образования </w:t>
      </w:r>
      <w:proofErr w:type="spellStart"/>
      <w:r w:rsidR="0096474F" w:rsidRPr="00065DB4">
        <w:rPr>
          <w:rFonts w:ascii="Arial" w:hAnsi="Arial" w:cs="Arial"/>
          <w:b/>
          <w:sz w:val="24"/>
          <w:szCs w:val="24"/>
        </w:rPr>
        <w:t>Платовский</w:t>
      </w:r>
      <w:proofErr w:type="spellEnd"/>
      <w:r w:rsidRPr="00065DB4">
        <w:rPr>
          <w:rFonts w:ascii="Arial" w:hAnsi="Arial" w:cs="Arial"/>
          <w:b/>
          <w:sz w:val="24"/>
          <w:szCs w:val="24"/>
        </w:rPr>
        <w:t xml:space="preserve"> сельсовет </w:t>
      </w:r>
      <w:proofErr w:type="spellStart"/>
      <w:r w:rsidRPr="00065DB4">
        <w:rPr>
          <w:rFonts w:ascii="Arial" w:hAnsi="Arial" w:cs="Arial"/>
          <w:b/>
          <w:sz w:val="24"/>
          <w:szCs w:val="24"/>
        </w:rPr>
        <w:t>Новосергиевского</w:t>
      </w:r>
      <w:proofErr w:type="spellEnd"/>
      <w:r w:rsidRPr="00065DB4">
        <w:rPr>
          <w:rFonts w:ascii="Arial" w:hAnsi="Arial" w:cs="Arial"/>
          <w:b/>
          <w:sz w:val="24"/>
          <w:szCs w:val="24"/>
        </w:rPr>
        <w:t xml:space="preserve"> района Оренбургской области</w:t>
      </w:r>
    </w:p>
    <w:p w:rsidR="00C35CD2" w:rsidRPr="00065DB4" w:rsidRDefault="00C35CD2" w:rsidP="00C35CD2">
      <w:pPr>
        <w:jc w:val="center"/>
        <w:rPr>
          <w:rFonts w:ascii="Arial" w:hAnsi="Arial" w:cs="Arial"/>
          <w:b/>
          <w:sz w:val="24"/>
          <w:szCs w:val="24"/>
        </w:rPr>
      </w:pPr>
    </w:p>
    <w:tbl>
      <w:tblPr>
        <w:tblStyle w:val="aff7"/>
        <w:tblW w:w="14998" w:type="dxa"/>
        <w:tblInd w:w="-289" w:type="dxa"/>
        <w:tblLayout w:type="fixed"/>
        <w:tblLook w:val="04A0" w:firstRow="1" w:lastRow="0" w:firstColumn="1" w:lastColumn="0" w:noHBand="0" w:noVBand="1"/>
      </w:tblPr>
      <w:tblGrid>
        <w:gridCol w:w="718"/>
        <w:gridCol w:w="1318"/>
        <w:gridCol w:w="1236"/>
        <w:gridCol w:w="835"/>
        <w:gridCol w:w="1132"/>
        <w:gridCol w:w="1103"/>
        <w:gridCol w:w="958"/>
        <w:gridCol w:w="781"/>
        <w:gridCol w:w="850"/>
        <w:gridCol w:w="1077"/>
        <w:gridCol w:w="163"/>
        <w:gridCol w:w="36"/>
        <w:gridCol w:w="1241"/>
        <w:gridCol w:w="6"/>
        <w:gridCol w:w="1536"/>
        <w:gridCol w:w="2008"/>
      </w:tblGrid>
      <w:tr w:rsidR="000F1A48" w:rsidRPr="00850623" w:rsidTr="000F1A48">
        <w:trPr>
          <w:trHeight w:val="600"/>
        </w:trPr>
        <w:tc>
          <w:tcPr>
            <w:tcW w:w="718" w:type="dxa"/>
            <w:vMerge w:val="restart"/>
            <w:hideMark/>
          </w:tcPr>
          <w:p w:rsidR="000F1A48" w:rsidRPr="00850623" w:rsidRDefault="000F1A48" w:rsidP="008C5E01">
            <w:pPr>
              <w:rPr>
                <w:rFonts w:ascii="Arial" w:hAnsi="Arial" w:cs="Arial"/>
                <w:sz w:val="24"/>
                <w:szCs w:val="24"/>
              </w:rPr>
            </w:pPr>
            <w:r w:rsidRPr="00850623">
              <w:rPr>
                <w:rFonts w:ascii="Arial" w:hAnsi="Arial" w:cs="Arial"/>
                <w:sz w:val="24"/>
                <w:szCs w:val="24"/>
              </w:rPr>
              <w:t>№ п/п</w:t>
            </w:r>
          </w:p>
        </w:tc>
        <w:tc>
          <w:tcPr>
            <w:tcW w:w="1318"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Адрес места (площадки) накопления ТКО</w:t>
            </w:r>
          </w:p>
        </w:tc>
        <w:tc>
          <w:tcPr>
            <w:tcW w:w="1236"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Географические</w:t>
            </w:r>
          </w:p>
          <w:p w:rsidR="000F1A48" w:rsidRPr="00850623" w:rsidRDefault="000F1A48" w:rsidP="008C5E01">
            <w:pPr>
              <w:jc w:val="center"/>
              <w:rPr>
                <w:rFonts w:ascii="Arial" w:hAnsi="Arial" w:cs="Arial"/>
                <w:sz w:val="24"/>
                <w:szCs w:val="24"/>
              </w:rPr>
            </w:pPr>
            <w:r w:rsidRPr="00850623">
              <w:rPr>
                <w:rFonts w:ascii="Arial" w:hAnsi="Arial" w:cs="Arial"/>
                <w:sz w:val="24"/>
                <w:szCs w:val="24"/>
              </w:rPr>
              <w:t>координаты места (площадки) накопления ТКО</w:t>
            </w:r>
          </w:p>
          <w:p w:rsidR="000F1A48" w:rsidRPr="00850623" w:rsidRDefault="000F1A48" w:rsidP="008C5E01">
            <w:pPr>
              <w:jc w:val="center"/>
              <w:rPr>
                <w:rFonts w:ascii="Arial" w:hAnsi="Arial" w:cs="Arial"/>
                <w:sz w:val="24"/>
                <w:szCs w:val="24"/>
              </w:rPr>
            </w:pPr>
          </w:p>
          <w:p w:rsidR="000F1A48" w:rsidRPr="00850623" w:rsidRDefault="000F1A48" w:rsidP="008C5E01">
            <w:pPr>
              <w:jc w:val="center"/>
              <w:rPr>
                <w:rFonts w:ascii="Arial" w:hAnsi="Arial" w:cs="Arial"/>
                <w:sz w:val="24"/>
                <w:szCs w:val="24"/>
              </w:rPr>
            </w:pPr>
          </w:p>
          <w:p w:rsidR="000F1A48" w:rsidRPr="00850623" w:rsidRDefault="000F1A48" w:rsidP="008C5E01">
            <w:pPr>
              <w:rPr>
                <w:rFonts w:ascii="Arial" w:hAnsi="Arial" w:cs="Arial"/>
                <w:sz w:val="24"/>
                <w:szCs w:val="24"/>
              </w:rPr>
            </w:pPr>
            <w:r w:rsidRPr="00850623">
              <w:rPr>
                <w:rFonts w:ascii="Arial" w:hAnsi="Arial" w:cs="Arial"/>
                <w:sz w:val="24"/>
                <w:szCs w:val="24"/>
              </w:rPr>
              <w:t> </w:t>
            </w:r>
          </w:p>
        </w:tc>
        <w:tc>
          <w:tcPr>
            <w:tcW w:w="5659" w:type="dxa"/>
            <w:gridSpan w:val="6"/>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Технические характеристики мест (площадок) накопления ТКО</w:t>
            </w:r>
          </w:p>
        </w:tc>
        <w:tc>
          <w:tcPr>
            <w:tcW w:w="4059" w:type="dxa"/>
            <w:gridSpan w:val="6"/>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Сведения о собственнике</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Источник образования</w:t>
            </w:r>
          </w:p>
        </w:tc>
      </w:tr>
      <w:tr w:rsidR="000F1A48" w:rsidRPr="00850623" w:rsidTr="000F1A48">
        <w:trPr>
          <w:trHeight w:val="1995"/>
        </w:trPr>
        <w:tc>
          <w:tcPr>
            <w:tcW w:w="718" w:type="dxa"/>
            <w:vMerge/>
            <w:hideMark/>
          </w:tcPr>
          <w:p w:rsidR="000F1A48" w:rsidRPr="00850623" w:rsidRDefault="000F1A48" w:rsidP="008C5E01">
            <w:pPr>
              <w:rPr>
                <w:rFonts w:ascii="Arial" w:hAnsi="Arial" w:cs="Arial"/>
                <w:sz w:val="24"/>
                <w:szCs w:val="24"/>
              </w:rPr>
            </w:pPr>
          </w:p>
        </w:tc>
        <w:tc>
          <w:tcPr>
            <w:tcW w:w="1318" w:type="dxa"/>
            <w:vMerge/>
            <w:hideMark/>
          </w:tcPr>
          <w:p w:rsidR="000F1A48" w:rsidRPr="00850623" w:rsidRDefault="000F1A48" w:rsidP="008C5E01">
            <w:pPr>
              <w:rPr>
                <w:rFonts w:ascii="Arial" w:hAnsi="Arial" w:cs="Arial"/>
                <w:sz w:val="24"/>
                <w:szCs w:val="24"/>
              </w:rPr>
            </w:pPr>
          </w:p>
        </w:tc>
        <w:tc>
          <w:tcPr>
            <w:tcW w:w="1236" w:type="dxa"/>
            <w:vMerge/>
            <w:hideMark/>
          </w:tcPr>
          <w:p w:rsidR="000F1A48" w:rsidRPr="00850623" w:rsidRDefault="000F1A48" w:rsidP="008C5E01">
            <w:pPr>
              <w:rPr>
                <w:rFonts w:ascii="Arial" w:hAnsi="Arial" w:cs="Arial"/>
                <w:sz w:val="24"/>
                <w:szCs w:val="24"/>
              </w:rPr>
            </w:pPr>
          </w:p>
        </w:tc>
        <w:tc>
          <w:tcPr>
            <w:tcW w:w="5659" w:type="dxa"/>
            <w:gridSpan w:val="6"/>
            <w:vMerge/>
            <w:hideMark/>
          </w:tcPr>
          <w:p w:rsidR="000F1A48" w:rsidRPr="00850623" w:rsidRDefault="000F1A48" w:rsidP="008C5E01">
            <w:pPr>
              <w:rPr>
                <w:rFonts w:ascii="Arial" w:hAnsi="Arial" w:cs="Arial"/>
                <w:sz w:val="24"/>
                <w:szCs w:val="24"/>
              </w:rPr>
            </w:pPr>
          </w:p>
        </w:tc>
        <w:tc>
          <w:tcPr>
            <w:tcW w:w="4059" w:type="dxa"/>
            <w:gridSpan w:val="6"/>
            <w:vMerge/>
            <w:hideMark/>
          </w:tcPr>
          <w:p w:rsidR="000F1A48" w:rsidRPr="00850623" w:rsidRDefault="000F1A48" w:rsidP="008C5E01">
            <w:pPr>
              <w:jc w:val="center"/>
              <w:rPr>
                <w:rFonts w:ascii="Arial" w:hAnsi="Arial" w:cs="Arial"/>
                <w:sz w:val="24"/>
                <w:szCs w:val="24"/>
              </w:rPr>
            </w:pP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ТКО</w:t>
            </w:r>
          </w:p>
        </w:tc>
      </w:tr>
      <w:tr w:rsidR="000F1A48" w:rsidRPr="00850623" w:rsidTr="00334FEE">
        <w:trPr>
          <w:trHeight w:val="1367"/>
        </w:trPr>
        <w:tc>
          <w:tcPr>
            <w:tcW w:w="718" w:type="dxa"/>
            <w:vMerge/>
            <w:hideMark/>
          </w:tcPr>
          <w:p w:rsidR="000F1A48" w:rsidRPr="00850623" w:rsidRDefault="000F1A48" w:rsidP="008C5E01">
            <w:pPr>
              <w:rPr>
                <w:rFonts w:ascii="Arial" w:hAnsi="Arial" w:cs="Arial"/>
                <w:sz w:val="24"/>
                <w:szCs w:val="24"/>
              </w:rPr>
            </w:pPr>
          </w:p>
        </w:tc>
        <w:tc>
          <w:tcPr>
            <w:tcW w:w="1318" w:type="dxa"/>
            <w:vMerge/>
            <w:hideMark/>
          </w:tcPr>
          <w:p w:rsidR="000F1A48" w:rsidRPr="00850623" w:rsidRDefault="000F1A48" w:rsidP="008C5E01">
            <w:pPr>
              <w:rPr>
                <w:rFonts w:ascii="Arial" w:hAnsi="Arial" w:cs="Arial"/>
                <w:sz w:val="24"/>
                <w:szCs w:val="24"/>
              </w:rPr>
            </w:pPr>
          </w:p>
        </w:tc>
        <w:tc>
          <w:tcPr>
            <w:tcW w:w="1236" w:type="dxa"/>
            <w:vMerge/>
            <w:hideMark/>
          </w:tcPr>
          <w:p w:rsidR="000F1A48" w:rsidRPr="00850623" w:rsidRDefault="000F1A48" w:rsidP="008C5E01">
            <w:pPr>
              <w:rPr>
                <w:rFonts w:ascii="Arial" w:hAnsi="Arial" w:cs="Arial"/>
                <w:sz w:val="24"/>
                <w:szCs w:val="24"/>
              </w:rPr>
            </w:pPr>
          </w:p>
        </w:tc>
        <w:tc>
          <w:tcPr>
            <w:tcW w:w="835"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Площадь, </w:t>
            </w:r>
            <w:proofErr w:type="spellStart"/>
            <w:r w:rsidRPr="00850623">
              <w:rPr>
                <w:rFonts w:ascii="Arial" w:hAnsi="Arial" w:cs="Arial"/>
                <w:sz w:val="24"/>
                <w:szCs w:val="24"/>
              </w:rPr>
              <w:t>кв.м</w:t>
            </w:r>
            <w:proofErr w:type="spellEnd"/>
            <w:r w:rsidRPr="00850623">
              <w:rPr>
                <w:rFonts w:ascii="Arial" w:hAnsi="Arial" w:cs="Arial"/>
                <w:sz w:val="24"/>
                <w:szCs w:val="24"/>
              </w:rPr>
              <w:t>.</w:t>
            </w:r>
          </w:p>
        </w:tc>
        <w:tc>
          <w:tcPr>
            <w:tcW w:w="1132"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Используемое покрытие</w:t>
            </w:r>
          </w:p>
        </w:tc>
        <w:tc>
          <w:tcPr>
            <w:tcW w:w="1103"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Наличие ограждения</w:t>
            </w:r>
          </w:p>
        </w:tc>
        <w:tc>
          <w:tcPr>
            <w:tcW w:w="958"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Объем контейнера (бункера), куб. м.</w:t>
            </w:r>
          </w:p>
        </w:tc>
        <w:tc>
          <w:tcPr>
            <w:tcW w:w="1631" w:type="dxa"/>
            <w:gridSpan w:val="2"/>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Кол-во контейнеров</w:t>
            </w:r>
          </w:p>
          <w:p w:rsidR="000F1A48" w:rsidRPr="00850623" w:rsidRDefault="000F1A48" w:rsidP="008C5E01">
            <w:pPr>
              <w:jc w:val="center"/>
              <w:rPr>
                <w:rFonts w:ascii="Arial" w:hAnsi="Arial" w:cs="Arial"/>
                <w:sz w:val="24"/>
                <w:szCs w:val="24"/>
              </w:rPr>
            </w:pPr>
            <w:r w:rsidRPr="00850623">
              <w:rPr>
                <w:rFonts w:ascii="Arial" w:hAnsi="Arial" w:cs="Arial"/>
                <w:sz w:val="24"/>
                <w:szCs w:val="24"/>
              </w:rPr>
              <w:t>(бункеров), шт.</w:t>
            </w:r>
          </w:p>
        </w:tc>
        <w:tc>
          <w:tcPr>
            <w:tcW w:w="1276" w:type="dxa"/>
            <w:gridSpan w:val="3"/>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Собственник мест накопления ТКО</w:t>
            </w:r>
          </w:p>
        </w:tc>
        <w:tc>
          <w:tcPr>
            <w:tcW w:w="1247" w:type="dxa"/>
            <w:gridSpan w:val="2"/>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ИНН (эксплуатирующей организации</w:t>
            </w:r>
          </w:p>
        </w:tc>
        <w:tc>
          <w:tcPr>
            <w:tcW w:w="1536" w:type="dxa"/>
            <w:vMerge w:val="restart"/>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ЕГРЮЛ (для юридических лиц и ИП)</w:t>
            </w:r>
          </w:p>
        </w:tc>
        <w:tc>
          <w:tcPr>
            <w:tcW w:w="2008" w:type="dxa"/>
            <w:vMerge w:val="restart"/>
            <w:hideMark/>
          </w:tcPr>
          <w:p w:rsidR="000F1A48" w:rsidRPr="00850623" w:rsidRDefault="000F1A48" w:rsidP="008C5E01">
            <w:pPr>
              <w:jc w:val="center"/>
              <w:rPr>
                <w:rFonts w:ascii="Arial" w:hAnsi="Arial" w:cs="Arial"/>
                <w:sz w:val="24"/>
                <w:szCs w:val="24"/>
              </w:rPr>
            </w:pPr>
          </w:p>
        </w:tc>
      </w:tr>
      <w:tr w:rsidR="000F1A48" w:rsidRPr="00850623" w:rsidTr="00334FEE">
        <w:trPr>
          <w:trHeight w:val="300"/>
        </w:trPr>
        <w:tc>
          <w:tcPr>
            <w:tcW w:w="718" w:type="dxa"/>
            <w:vMerge/>
            <w:hideMark/>
          </w:tcPr>
          <w:p w:rsidR="000F1A48" w:rsidRPr="00850623" w:rsidRDefault="000F1A48" w:rsidP="008C5E01">
            <w:pPr>
              <w:rPr>
                <w:rFonts w:ascii="Arial" w:hAnsi="Arial" w:cs="Arial"/>
                <w:sz w:val="24"/>
                <w:szCs w:val="24"/>
              </w:rPr>
            </w:pPr>
          </w:p>
        </w:tc>
        <w:tc>
          <w:tcPr>
            <w:tcW w:w="1318" w:type="dxa"/>
            <w:vMerge/>
            <w:hideMark/>
          </w:tcPr>
          <w:p w:rsidR="000F1A48" w:rsidRPr="00850623" w:rsidRDefault="000F1A48" w:rsidP="008C5E01">
            <w:pPr>
              <w:rPr>
                <w:rFonts w:ascii="Arial" w:hAnsi="Arial" w:cs="Arial"/>
                <w:sz w:val="24"/>
                <w:szCs w:val="24"/>
              </w:rPr>
            </w:pPr>
          </w:p>
        </w:tc>
        <w:tc>
          <w:tcPr>
            <w:tcW w:w="1236" w:type="dxa"/>
            <w:vMerge/>
            <w:hideMark/>
          </w:tcPr>
          <w:p w:rsidR="000F1A48" w:rsidRPr="00850623" w:rsidRDefault="000F1A48" w:rsidP="008C5E01">
            <w:pPr>
              <w:rPr>
                <w:rFonts w:ascii="Arial" w:hAnsi="Arial" w:cs="Arial"/>
                <w:sz w:val="24"/>
                <w:szCs w:val="24"/>
              </w:rPr>
            </w:pPr>
          </w:p>
        </w:tc>
        <w:tc>
          <w:tcPr>
            <w:tcW w:w="835" w:type="dxa"/>
            <w:vMerge/>
            <w:hideMark/>
          </w:tcPr>
          <w:p w:rsidR="000F1A48" w:rsidRPr="00850623" w:rsidRDefault="000F1A48" w:rsidP="008C5E01">
            <w:pPr>
              <w:rPr>
                <w:rFonts w:ascii="Arial" w:hAnsi="Arial" w:cs="Arial"/>
                <w:sz w:val="24"/>
                <w:szCs w:val="24"/>
              </w:rPr>
            </w:pPr>
          </w:p>
        </w:tc>
        <w:tc>
          <w:tcPr>
            <w:tcW w:w="1132" w:type="dxa"/>
            <w:vMerge/>
            <w:hideMark/>
          </w:tcPr>
          <w:p w:rsidR="000F1A48" w:rsidRPr="00850623" w:rsidRDefault="000F1A48" w:rsidP="008C5E01">
            <w:pPr>
              <w:rPr>
                <w:rFonts w:ascii="Arial" w:hAnsi="Arial" w:cs="Arial"/>
                <w:sz w:val="24"/>
                <w:szCs w:val="24"/>
              </w:rPr>
            </w:pPr>
          </w:p>
        </w:tc>
        <w:tc>
          <w:tcPr>
            <w:tcW w:w="1103" w:type="dxa"/>
            <w:vMerge/>
            <w:hideMark/>
          </w:tcPr>
          <w:p w:rsidR="000F1A48" w:rsidRPr="00850623" w:rsidRDefault="000F1A48" w:rsidP="008C5E01">
            <w:pPr>
              <w:rPr>
                <w:rFonts w:ascii="Arial" w:hAnsi="Arial" w:cs="Arial"/>
                <w:sz w:val="24"/>
                <w:szCs w:val="24"/>
              </w:rPr>
            </w:pPr>
          </w:p>
        </w:tc>
        <w:tc>
          <w:tcPr>
            <w:tcW w:w="958" w:type="dxa"/>
            <w:vMerge/>
            <w:hideMark/>
          </w:tcPr>
          <w:p w:rsidR="000F1A48" w:rsidRPr="00850623" w:rsidRDefault="000F1A48" w:rsidP="008C5E01">
            <w:pPr>
              <w:rPr>
                <w:rFonts w:ascii="Arial" w:hAnsi="Arial" w:cs="Arial"/>
                <w:sz w:val="24"/>
                <w:szCs w:val="24"/>
              </w:rPr>
            </w:pPr>
          </w:p>
        </w:tc>
        <w:tc>
          <w:tcPr>
            <w:tcW w:w="781" w:type="dxa"/>
            <w:hideMark/>
          </w:tcPr>
          <w:p w:rsidR="000F1A48" w:rsidRPr="00850623" w:rsidRDefault="000F1A48" w:rsidP="008C5E01">
            <w:pPr>
              <w:rPr>
                <w:rFonts w:ascii="Arial" w:hAnsi="Arial" w:cs="Arial"/>
                <w:sz w:val="24"/>
                <w:szCs w:val="24"/>
              </w:rPr>
            </w:pPr>
            <w:r w:rsidRPr="00850623">
              <w:rPr>
                <w:rFonts w:ascii="Arial" w:hAnsi="Arial" w:cs="Arial"/>
                <w:sz w:val="24"/>
                <w:szCs w:val="24"/>
              </w:rPr>
              <w:t>план</w:t>
            </w:r>
          </w:p>
        </w:tc>
        <w:tc>
          <w:tcPr>
            <w:tcW w:w="850" w:type="dxa"/>
            <w:hideMark/>
          </w:tcPr>
          <w:p w:rsidR="000F1A48" w:rsidRPr="00850623" w:rsidRDefault="000F1A48" w:rsidP="008C5E01">
            <w:pPr>
              <w:rPr>
                <w:rFonts w:ascii="Arial" w:hAnsi="Arial" w:cs="Arial"/>
                <w:sz w:val="24"/>
                <w:szCs w:val="24"/>
              </w:rPr>
            </w:pPr>
            <w:r w:rsidRPr="00850623">
              <w:rPr>
                <w:rFonts w:ascii="Arial" w:hAnsi="Arial" w:cs="Arial"/>
                <w:sz w:val="24"/>
                <w:szCs w:val="24"/>
              </w:rPr>
              <w:t>факт</w:t>
            </w:r>
          </w:p>
        </w:tc>
        <w:tc>
          <w:tcPr>
            <w:tcW w:w="1276" w:type="dxa"/>
            <w:gridSpan w:val="3"/>
            <w:vMerge/>
            <w:hideMark/>
          </w:tcPr>
          <w:p w:rsidR="000F1A48" w:rsidRPr="00850623" w:rsidRDefault="000F1A48" w:rsidP="008C5E01">
            <w:pPr>
              <w:rPr>
                <w:rFonts w:ascii="Arial" w:hAnsi="Arial" w:cs="Arial"/>
                <w:sz w:val="24"/>
                <w:szCs w:val="24"/>
              </w:rPr>
            </w:pPr>
          </w:p>
        </w:tc>
        <w:tc>
          <w:tcPr>
            <w:tcW w:w="1247" w:type="dxa"/>
            <w:gridSpan w:val="2"/>
            <w:vMerge/>
            <w:hideMark/>
          </w:tcPr>
          <w:p w:rsidR="000F1A48" w:rsidRPr="00850623" w:rsidRDefault="000F1A48" w:rsidP="008C5E01">
            <w:pPr>
              <w:rPr>
                <w:rFonts w:ascii="Arial" w:hAnsi="Arial" w:cs="Arial"/>
                <w:sz w:val="24"/>
                <w:szCs w:val="24"/>
              </w:rPr>
            </w:pPr>
          </w:p>
        </w:tc>
        <w:tc>
          <w:tcPr>
            <w:tcW w:w="1536" w:type="dxa"/>
            <w:vMerge/>
            <w:hideMark/>
          </w:tcPr>
          <w:p w:rsidR="000F1A48" w:rsidRPr="00850623" w:rsidRDefault="000F1A48" w:rsidP="008C5E01">
            <w:pPr>
              <w:rPr>
                <w:rFonts w:ascii="Arial" w:hAnsi="Arial" w:cs="Arial"/>
                <w:sz w:val="24"/>
                <w:szCs w:val="24"/>
              </w:rPr>
            </w:pPr>
          </w:p>
        </w:tc>
        <w:tc>
          <w:tcPr>
            <w:tcW w:w="2008" w:type="dxa"/>
            <w:vMerge/>
            <w:hideMark/>
          </w:tcPr>
          <w:p w:rsidR="000F1A48" w:rsidRPr="00850623" w:rsidRDefault="000F1A48" w:rsidP="008C5E01">
            <w:pPr>
              <w:rPr>
                <w:rFonts w:ascii="Arial" w:hAnsi="Arial" w:cs="Arial"/>
                <w:sz w:val="24"/>
                <w:szCs w:val="24"/>
              </w:rPr>
            </w:pPr>
          </w:p>
        </w:tc>
      </w:tr>
      <w:tr w:rsidR="000F1A48" w:rsidRPr="00850623" w:rsidTr="00334FEE">
        <w:trPr>
          <w:trHeight w:val="2490"/>
        </w:trPr>
        <w:tc>
          <w:tcPr>
            <w:tcW w:w="7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lastRenderedPageBreak/>
              <w:t>1</w:t>
            </w:r>
          </w:p>
        </w:tc>
        <w:tc>
          <w:tcPr>
            <w:tcW w:w="1318"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ул.Ворошилова</w:t>
            </w:r>
            <w:proofErr w:type="spellEnd"/>
            <w:r w:rsidRPr="00850623">
              <w:rPr>
                <w:rFonts w:ascii="Arial" w:hAnsi="Arial" w:cs="Arial"/>
                <w:sz w:val="24"/>
                <w:szCs w:val="24"/>
              </w:rPr>
              <w:t>, возле дома № 24</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51.9742354;  53.9213773</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1,5*4</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4</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4</w:t>
            </w:r>
          </w:p>
        </w:tc>
        <w:tc>
          <w:tcPr>
            <w:tcW w:w="1276" w:type="dxa"/>
            <w:gridSpan w:val="3"/>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1830"/>
        </w:trPr>
        <w:tc>
          <w:tcPr>
            <w:tcW w:w="7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w:t>
            </w:r>
          </w:p>
        </w:tc>
        <w:tc>
          <w:tcPr>
            <w:tcW w:w="1318" w:type="dxa"/>
            <w:hideMark/>
          </w:tcPr>
          <w:p w:rsidR="000F1A48" w:rsidRPr="00850623" w:rsidRDefault="00956D65" w:rsidP="000F1A48">
            <w:pPr>
              <w:jc w:val="center"/>
              <w:rPr>
                <w:rFonts w:ascii="Arial" w:hAnsi="Arial" w:cs="Arial"/>
                <w:sz w:val="24"/>
                <w:szCs w:val="24"/>
              </w:rPr>
            </w:pPr>
            <w:r>
              <w:rPr>
                <w:rFonts w:ascii="Arial" w:hAnsi="Arial" w:cs="Arial"/>
                <w:sz w:val="24"/>
                <w:szCs w:val="24"/>
              </w:rPr>
              <w:t xml:space="preserve">По </w:t>
            </w:r>
            <w:proofErr w:type="spellStart"/>
            <w:r>
              <w:rPr>
                <w:rFonts w:ascii="Arial" w:hAnsi="Arial" w:cs="Arial"/>
                <w:sz w:val="24"/>
                <w:szCs w:val="24"/>
              </w:rPr>
              <w:t>ул.Лесная</w:t>
            </w:r>
            <w:proofErr w:type="spellEnd"/>
            <w:r>
              <w:rPr>
                <w:rFonts w:ascii="Arial" w:hAnsi="Arial" w:cs="Arial"/>
                <w:sz w:val="24"/>
                <w:szCs w:val="24"/>
              </w:rPr>
              <w:t xml:space="preserve"> возле дома № 16</w:t>
            </w:r>
            <w:r w:rsidR="000F1A48" w:rsidRPr="00850623">
              <w:rPr>
                <w:rFonts w:ascii="Arial" w:hAnsi="Arial" w:cs="Arial"/>
                <w:sz w:val="24"/>
                <w:szCs w:val="24"/>
              </w:rPr>
              <w:t xml:space="preserve">           </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51.9780982;   53.909079</w:t>
            </w:r>
          </w:p>
        </w:tc>
        <w:tc>
          <w:tcPr>
            <w:tcW w:w="835" w:type="dxa"/>
            <w:hideMark/>
          </w:tcPr>
          <w:p w:rsidR="000F1A48" w:rsidRPr="00850623" w:rsidRDefault="000F1A48" w:rsidP="000F1A48">
            <w:pPr>
              <w:jc w:val="center"/>
              <w:rPr>
                <w:rFonts w:ascii="Arial" w:hAnsi="Arial" w:cs="Arial"/>
                <w:sz w:val="24"/>
                <w:szCs w:val="24"/>
              </w:rPr>
            </w:pPr>
            <w:r w:rsidRPr="00850623">
              <w:rPr>
                <w:rFonts w:ascii="Arial" w:hAnsi="Arial" w:cs="Arial"/>
                <w:sz w:val="24"/>
                <w:szCs w:val="24"/>
              </w:rPr>
              <w:t xml:space="preserve">1,5*2;        </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Pr>
                <w:rFonts w:ascii="Arial" w:hAnsi="Arial" w:cs="Arial"/>
                <w:sz w:val="24"/>
                <w:szCs w:val="24"/>
              </w:rPr>
              <w:t>2</w:t>
            </w:r>
          </w:p>
        </w:tc>
        <w:tc>
          <w:tcPr>
            <w:tcW w:w="850" w:type="dxa"/>
            <w:noWrap/>
            <w:hideMark/>
          </w:tcPr>
          <w:p w:rsidR="000F1A48" w:rsidRPr="00850623" w:rsidRDefault="000F1A48" w:rsidP="008C5E01">
            <w:pPr>
              <w:jc w:val="center"/>
              <w:rPr>
                <w:rFonts w:ascii="Arial" w:hAnsi="Arial" w:cs="Arial"/>
                <w:sz w:val="24"/>
                <w:szCs w:val="24"/>
              </w:rPr>
            </w:pPr>
            <w:r>
              <w:rPr>
                <w:rFonts w:ascii="Arial" w:hAnsi="Arial" w:cs="Arial"/>
                <w:sz w:val="24"/>
                <w:szCs w:val="24"/>
              </w:rPr>
              <w:t>2</w:t>
            </w:r>
          </w:p>
        </w:tc>
        <w:tc>
          <w:tcPr>
            <w:tcW w:w="1077"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446" w:type="dxa"/>
            <w:gridSpan w:val="4"/>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525"/>
        </w:trPr>
        <w:tc>
          <w:tcPr>
            <w:tcW w:w="718" w:type="dxa"/>
          </w:tcPr>
          <w:p w:rsidR="000F1A48" w:rsidRPr="00850623" w:rsidRDefault="000F1A48" w:rsidP="008C5E01">
            <w:pPr>
              <w:jc w:val="center"/>
              <w:rPr>
                <w:rFonts w:ascii="Arial" w:hAnsi="Arial" w:cs="Arial"/>
                <w:sz w:val="24"/>
                <w:szCs w:val="24"/>
              </w:rPr>
            </w:pPr>
            <w:r>
              <w:rPr>
                <w:rFonts w:ascii="Arial" w:hAnsi="Arial" w:cs="Arial"/>
                <w:sz w:val="24"/>
                <w:szCs w:val="24"/>
              </w:rPr>
              <w:t>3</w:t>
            </w:r>
          </w:p>
        </w:tc>
        <w:tc>
          <w:tcPr>
            <w:tcW w:w="1318" w:type="dxa"/>
          </w:tcPr>
          <w:p w:rsidR="000F1A48" w:rsidRPr="00850623" w:rsidRDefault="000F1A48" w:rsidP="000F1A48">
            <w:pPr>
              <w:jc w:val="center"/>
              <w:rPr>
                <w:rFonts w:ascii="Arial" w:hAnsi="Arial" w:cs="Arial"/>
                <w:sz w:val="24"/>
                <w:szCs w:val="24"/>
              </w:rPr>
            </w:pPr>
            <w:r w:rsidRPr="00850623">
              <w:rPr>
                <w:rFonts w:ascii="Arial" w:hAnsi="Arial" w:cs="Arial"/>
                <w:sz w:val="24"/>
                <w:szCs w:val="24"/>
              </w:rPr>
              <w:t xml:space="preserve">По </w:t>
            </w:r>
            <w:proofErr w:type="spellStart"/>
            <w:r w:rsidRPr="00850623">
              <w:rPr>
                <w:rFonts w:ascii="Arial" w:hAnsi="Arial" w:cs="Arial"/>
                <w:sz w:val="24"/>
                <w:szCs w:val="24"/>
              </w:rPr>
              <w:t>ул.Лесная</w:t>
            </w:r>
            <w:proofErr w:type="spellEnd"/>
            <w:r w:rsidR="00956D65">
              <w:rPr>
                <w:rFonts w:ascii="Arial" w:hAnsi="Arial" w:cs="Arial"/>
                <w:sz w:val="24"/>
                <w:szCs w:val="24"/>
              </w:rPr>
              <w:t xml:space="preserve"> возле дома №</w:t>
            </w:r>
            <w:r w:rsidRPr="00850623">
              <w:rPr>
                <w:rFonts w:ascii="Arial" w:hAnsi="Arial" w:cs="Arial"/>
                <w:sz w:val="24"/>
                <w:szCs w:val="24"/>
              </w:rPr>
              <w:t xml:space="preserve">          д.1</w:t>
            </w:r>
          </w:p>
        </w:tc>
        <w:tc>
          <w:tcPr>
            <w:tcW w:w="12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51.9780982;   53.909079</w:t>
            </w:r>
          </w:p>
        </w:tc>
        <w:tc>
          <w:tcPr>
            <w:tcW w:w="835"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1,5*3</w:t>
            </w:r>
          </w:p>
        </w:tc>
        <w:tc>
          <w:tcPr>
            <w:tcW w:w="1132"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tcPr>
          <w:p w:rsidR="000F1A48" w:rsidRPr="00850623" w:rsidRDefault="000F1A48" w:rsidP="008C5E01">
            <w:pPr>
              <w:jc w:val="center"/>
              <w:rPr>
                <w:rFonts w:ascii="Arial" w:hAnsi="Arial" w:cs="Arial"/>
                <w:sz w:val="24"/>
                <w:szCs w:val="24"/>
              </w:rPr>
            </w:pPr>
            <w:r>
              <w:rPr>
                <w:rFonts w:ascii="Arial" w:hAnsi="Arial" w:cs="Arial"/>
                <w:sz w:val="24"/>
                <w:szCs w:val="24"/>
              </w:rPr>
              <w:t>3</w:t>
            </w:r>
          </w:p>
        </w:tc>
        <w:tc>
          <w:tcPr>
            <w:tcW w:w="850" w:type="dxa"/>
            <w:noWrap/>
          </w:tcPr>
          <w:p w:rsidR="000F1A48" w:rsidRPr="00850623" w:rsidRDefault="000F1A48" w:rsidP="008C5E01">
            <w:pPr>
              <w:jc w:val="center"/>
              <w:rPr>
                <w:rFonts w:ascii="Arial" w:hAnsi="Arial" w:cs="Arial"/>
                <w:sz w:val="24"/>
                <w:szCs w:val="24"/>
              </w:rPr>
            </w:pPr>
            <w:r>
              <w:rPr>
                <w:rFonts w:ascii="Arial" w:hAnsi="Arial" w:cs="Arial"/>
                <w:sz w:val="24"/>
                <w:szCs w:val="24"/>
              </w:rPr>
              <w:t>3</w:t>
            </w:r>
          </w:p>
        </w:tc>
        <w:tc>
          <w:tcPr>
            <w:tcW w:w="1077"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446" w:type="dxa"/>
            <w:gridSpan w:val="4"/>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400"/>
        </w:trPr>
        <w:tc>
          <w:tcPr>
            <w:tcW w:w="718" w:type="dxa"/>
            <w:hideMark/>
          </w:tcPr>
          <w:p w:rsidR="000F1A48" w:rsidRPr="00850623" w:rsidRDefault="00334FEE" w:rsidP="008C5E01">
            <w:pPr>
              <w:jc w:val="center"/>
              <w:rPr>
                <w:rFonts w:ascii="Arial" w:hAnsi="Arial" w:cs="Arial"/>
                <w:sz w:val="24"/>
                <w:szCs w:val="24"/>
              </w:rPr>
            </w:pPr>
            <w:r>
              <w:rPr>
                <w:rFonts w:ascii="Arial" w:hAnsi="Arial" w:cs="Arial"/>
                <w:sz w:val="24"/>
                <w:szCs w:val="24"/>
              </w:rPr>
              <w:t>4</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w:t>
            </w:r>
            <w:proofErr w:type="spellStart"/>
            <w:r w:rsidRPr="00850623">
              <w:rPr>
                <w:rFonts w:ascii="Arial" w:hAnsi="Arial" w:cs="Arial"/>
                <w:sz w:val="24"/>
                <w:szCs w:val="24"/>
              </w:rPr>
              <w:t>ул.Гагарина</w:t>
            </w:r>
            <w:proofErr w:type="spellEnd"/>
            <w:r w:rsidRPr="00850623">
              <w:rPr>
                <w:rFonts w:ascii="Arial" w:hAnsi="Arial" w:cs="Arial"/>
                <w:sz w:val="24"/>
                <w:szCs w:val="24"/>
              </w:rPr>
              <w:t xml:space="preserve"> возле д.№ 6</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51.9736832;  53.9156103</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1,5*2</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w:t>
            </w:r>
          </w:p>
        </w:tc>
        <w:tc>
          <w:tcPr>
            <w:tcW w:w="1077"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446" w:type="dxa"/>
            <w:gridSpan w:val="4"/>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1845"/>
        </w:trPr>
        <w:tc>
          <w:tcPr>
            <w:tcW w:w="718" w:type="dxa"/>
            <w:hideMark/>
          </w:tcPr>
          <w:p w:rsidR="000F1A48" w:rsidRPr="00850623" w:rsidRDefault="00334FEE" w:rsidP="008C5E01">
            <w:pPr>
              <w:jc w:val="center"/>
              <w:rPr>
                <w:rFonts w:ascii="Arial" w:hAnsi="Arial" w:cs="Arial"/>
                <w:sz w:val="24"/>
                <w:szCs w:val="24"/>
              </w:rPr>
            </w:pPr>
            <w:r>
              <w:rPr>
                <w:rFonts w:ascii="Arial" w:hAnsi="Arial" w:cs="Arial"/>
                <w:sz w:val="24"/>
                <w:szCs w:val="24"/>
              </w:rPr>
              <w:lastRenderedPageBreak/>
              <w:t>5</w:t>
            </w:r>
          </w:p>
        </w:tc>
        <w:tc>
          <w:tcPr>
            <w:tcW w:w="1318" w:type="dxa"/>
            <w:hideMark/>
          </w:tcPr>
          <w:p w:rsidR="000F1A48" w:rsidRPr="00850623" w:rsidRDefault="000F1A48" w:rsidP="000F1A48">
            <w:pPr>
              <w:jc w:val="center"/>
              <w:rPr>
                <w:rFonts w:ascii="Arial" w:hAnsi="Arial" w:cs="Arial"/>
                <w:sz w:val="24"/>
                <w:szCs w:val="24"/>
              </w:rPr>
            </w:pPr>
            <w:r w:rsidRPr="00850623">
              <w:rPr>
                <w:rFonts w:ascii="Arial" w:hAnsi="Arial" w:cs="Arial"/>
                <w:sz w:val="24"/>
                <w:szCs w:val="24"/>
              </w:rPr>
              <w:t xml:space="preserve">По </w:t>
            </w:r>
            <w:proofErr w:type="spellStart"/>
            <w:r w:rsidRPr="00850623">
              <w:rPr>
                <w:rFonts w:ascii="Arial" w:hAnsi="Arial" w:cs="Arial"/>
                <w:sz w:val="24"/>
                <w:szCs w:val="24"/>
              </w:rPr>
              <w:t>ул.К</w:t>
            </w:r>
            <w:r>
              <w:rPr>
                <w:rFonts w:ascii="Arial" w:hAnsi="Arial" w:cs="Arial"/>
                <w:sz w:val="24"/>
                <w:szCs w:val="24"/>
              </w:rPr>
              <w:t>омарова</w:t>
            </w:r>
            <w:proofErr w:type="spellEnd"/>
            <w:r>
              <w:rPr>
                <w:rFonts w:ascii="Arial" w:hAnsi="Arial" w:cs="Arial"/>
                <w:sz w:val="24"/>
                <w:szCs w:val="24"/>
              </w:rPr>
              <w:t xml:space="preserve"> д. в 20метрах от д.№14</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51.9802959; 53.9147687</w:t>
            </w:r>
          </w:p>
        </w:tc>
        <w:tc>
          <w:tcPr>
            <w:tcW w:w="835" w:type="dxa"/>
            <w:hideMark/>
          </w:tcPr>
          <w:p w:rsidR="000F1A48" w:rsidRPr="00850623" w:rsidRDefault="000F1A48" w:rsidP="000F1A48">
            <w:pPr>
              <w:jc w:val="center"/>
              <w:rPr>
                <w:rFonts w:ascii="Arial" w:hAnsi="Arial" w:cs="Arial"/>
                <w:sz w:val="24"/>
                <w:szCs w:val="24"/>
              </w:rPr>
            </w:pPr>
            <w:r w:rsidRPr="00850623">
              <w:rPr>
                <w:rFonts w:ascii="Arial" w:hAnsi="Arial" w:cs="Arial"/>
                <w:sz w:val="24"/>
                <w:szCs w:val="24"/>
              </w:rPr>
              <w:t xml:space="preserve">1,5*1,5;    </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Pr>
                <w:rFonts w:ascii="Arial" w:hAnsi="Arial" w:cs="Arial"/>
                <w:sz w:val="24"/>
                <w:szCs w:val="24"/>
              </w:rPr>
              <w:t>1</w:t>
            </w:r>
          </w:p>
        </w:tc>
        <w:tc>
          <w:tcPr>
            <w:tcW w:w="850" w:type="dxa"/>
            <w:noWrap/>
            <w:hideMark/>
          </w:tcPr>
          <w:p w:rsidR="000F1A48" w:rsidRPr="00850623" w:rsidRDefault="000F1A48" w:rsidP="008C5E01">
            <w:pPr>
              <w:jc w:val="center"/>
              <w:rPr>
                <w:rFonts w:ascii="Arial" w:hAnsi="Arial" w:cs="Arial"/>
                <w:sz w:val="24"/>
                <w:szCs w:val="24"/>
              </w:rPr>
            </w:pPr>
            <w:r>
              <w:rPr>
                <w:rFonts w:ascii="Arial" w:hAnsi="Arial" w:cs="Arial"/>
                <w:sz w:val="24"/>
                <w:szCs w:val="24"/>
              </w:rPr>
              <w:t>1</w:t>
            </w:r>
          </w:p>
        </w:tc>
        <w:tc>
          <w:tcPr>
            <w:tcW w:w="1077"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446" w:type="dxa"/>
            <w:gridSpan w:val="4"/>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540"/>
        </w:trPr>
        <w:tc>
          <w:tcPr>
            <w:tcW w:w="718" w:type="dxa"/>
          </w:tcPr>
          <w:p w:rsidR="000F1A48" w:rsidRPr="00850623" w:rsidRDefault="00334FEE" w:rsidP="008C5E01">
            <w:pPr>
              <w:jc w:val="center"/>
              <w:rPr>
                <w:rFonts w:ascii="Arial" w:hAnsi="Arial" w:cs="Arial"/>
                <w:sz w:val="24"/>
                <w:szCs w:val="24"/>
              </w:rPr>
            </w:pPr>
            <w:r>
              <w:rPr>
                <w:rFonts w:ascii="Arial" w:hAnsi="Arial" w:cs="Arial"/>
                <w:sz w:val="24"/>
                <w:szCs w:val="24"/>
              </w:rPr>
              <w:t>6</w:t>
            </w:r>
          </w:p>
        </w:tc>
        <w:tc>
          <w:tcPr>
            <w:tcW w:w="1318"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w:t>
            </w:r>
            <w:proofErr w:type="spellStart"/>
            <w:r w:rsidRPr="00850623">
              <w:rPr>
                <w:rFonts w:ascii="Arial" w:hAnsi="Arial" w:cs="Arial"/>
                <w:sz w:val="24"/>
                <w:szCs w:val="24"/>
              </w:rPr>
              <w:t>ул.</w:t>
            </w:r>
            <w:r>
              <w:rPr>
                <w:rFonts w:ascii="Arial" w:hAnsi="Arial" w:cs="Arial"/>
                <w:sz w:val="24"/>
                <w:szCs w:val="24"/>
              </w:rPr>
              <w:t>Комарова</w:t>
            </w:r>
            <w:proofErr w:type="spellEnd"/>
            <w:r>
              <w:rPr>
                <w:rFonts w:ascii="Arial" w:hAnsi="Arial" w:cs="Arial"/>
                <w:sz w:val="24"/>
                <w:szCs w:val="24"/>
              </w:rPr>
              <w:t xml:space="preserve"> д. в 20метрах от д.</w:t>
            </w:r>
            <w:r w:rsidRPr="00850623">
              <w:rPr>
                <w:rFonts w:ascii="Arial" w:hAnsi="Arial" w:cs="Arial"/>
                <w:sz w:val="24"/>
                <w:szCs w:val="24"/>
              </w:rPr>
              <w:t xml:space="preserve"> № 26</w:t>
            </w:r>
          </w:p>
        </w:tc>
        <w:tc>
          <w:tcPr>
            <w:tcW w:w="12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51.9802959; 53.9147687</w:t>
            </w:r>
          </w:p>
        </w:tc>
        <w:tc>
          <w:tcPr>
            <w:tcW w:w="835"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1,5*1,5</w:t>
            </w:r>
          </w:p>
        </w:tc>
        <w:tc>
          <w:tcPr>
            <w:tcW w:w="1132"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tcPr>
          <w:p w:rsidR="000F1A48" w:rsidRPr="00850623" w:rsidRDefault="000F1A48" w:rsidP="008C5E01">
            <w:pPr>
              <w:jc w:val="center"/>
              <w:rPr>
                <w:rFonts w:ascii="Arial" w:hAnsi="Arial" w:cs="Arial"/>
                <w:sz w:val="24"/>
                <w:szCs w:val="24"/>
              </w:rPr>
            </w:pPr>
            <w:r>
              <w:rPr>
                <w:rFonts w:ascii="Arial" w:hAnsi="Arial" w:cs="Arial"/>
                <w:sz w:val="24"/>
                <w:szCs w:val="24"/>
              </w:rPr>
              <w:t>0,75</w:t>
            </w:r>
          </w:p>
        </w:tc>
        <w:tc>
          <w:tcPr>
            <w:tcW w:w="781" w:type="dxa"/>
          </w:tcPr>
          <w:p w:rsidR="000F1A48" w:rsidRPr="00850623" w:rsidRDefault="000F1A48" w:rsidP="008C5E01">
            <w:pPr>
              <w:jc w:val="center"/>
              <w:rPr>
                <w:rFonts w:ascii="Arial" w:hAnsi="Arial" w:cs="Arial"/>
                <w:sz w:val="24"/>
                <w:szCs w:val="24"/>
              </w:rPr>
            </w:pPr>
            <w:r>
              <w:rPr>
                <w:rFonts w:ascii="Arial" w:hAnsi="Arial" w:cs="Arial"/>
                <w:sz w:val="24"/>
                <w:szCs w:val="24"/>
              </w:rPr>
              <w:t>1</w:t>
            </w:r>
          </w:p>
        </w:tc>
        <w:tc>
          <w:tcPr>
            <w:tcW w:w="850" w:type="dxa"/>
            <w:noWrap/>
          </w:tcPr>
          <w:p w:rsidR="000F1A48" w:rsidRPr="00850623" w:rsidRDefault="000F1A48" w:rsidP="008C5E01">
            <w:pPr>
              <w:jc w:val="center"/>
              <w:rPr>
                <w:rFonts w:ascii="Arial" w:hAnsi="Arial" w:cs="Arial"/>
                <w:sz w:val="24"/>
                <w:szCs w:val="24"/>
              </w:rPr>
            </w:pPr>
            <w:r>
              <w:rPr>
                <w:rFonts w:ascii="Arial" w:hAnsi="Arial" w:cs="Arial"/>
                <w:sz w:val="24"/>
                <w:szCs w:val="24"/>
              </w:rPr>
              <w:t>1</w:t>
            </w:r>
          </w:p>
        </w:tc>
        <w:tc>
          <w:tcPr>
            <w:tcW w:w="1077"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446" w:type="dxa"/>
            <w:gridSpan w:val="4"/>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475"/>
        </w:trPr>
        <w:tc>
          <w:tcPr>
            <w:tcW w:w="718" w:type="dxa"/>
            <w:hideMark/>
          </w:tcPr>
          <w:p w:rsidR="000F1A48" w:rsidRPr="00850623" w:rsidRDefault="00334FEE" w:rsidP="008C5E01">
            <w:pPr>
              <w:jc w:val="center"/>
              <w:rPr>
                <w:rFonts w:ascii="Arial" w:hAnsi="Arial" w:cs="Arial"/>
                <w:sz w:val="24"/>
                <w:szCs w:val="24"/>
              </w:rPr>
            </w:pPr>
            <w:r>
              <w:rPr>
                <w:rFonts w:ascii="Arial" w:hAnsi="Arial" w:cs="Arial"/>
                <w:sz w:val="24"/>
                <w:szCs w:val="24"/>
              </w:rPr>
              <w:t>7</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w:t>
            </w:r>
            <w:proofErr w:type="spellStart"/>
            <w:proofErr w:type="gramStart"/>
            <w:r w:rsidRPr="00850623">
              <w:rPr>
                <w:rFonts w:ascii="Arial" w:hAnsi="Arial" w:cs="Arial"/>
                <w:sz w:val="24"/>
                <w:szCs w:val="24"/>
              </w:rPr>
              <w:t>ул.Луговая</w:t>
            </w:r>
            <w:proofErr w:type="spellEnd"/>
            <w:r w:rsidRPr="00850623">
              <w:rPr>
                <w:rFonts w:ascii="Arial" w:hAnsi="Arial" w:cs="Arial"/>
                <w:sz w:val="24"/>
                <w:szCs w:val="24"/>
              </w:rPr>
              <w:t xml:space="preserve"> </w:t>
            </w:r>
            <w:r>
              <w:rPr>
                <w:rFonts w:ascii="Arial" w:hAnsi="Arial" w:cs="Arial"/>
                <w:sz w:val="24"/>
                <w:szCs w:val="24"/>
              </w:rPr>
              <w:t xml:space="preserve"> в</w:t>
            </w:r>
            <w:proofErr w:type="gramEnd"/>
            <w:r>
              <w:rPr>
                <w:rFonts w:ascii="Arial" w:hAnsi="Arial" w:cs="Arial"/>
                <w:sz w:val="24"/>
                <w:szCs w:val="24"/>
              </w:rPr>
              <w:t xml:space="preserve"> 20 метрах</w:t>
            </w:r>
            <w:r w:rsidRPr="00850623">
              <w:rPr>
                <w:rFonts w:ascii="Arial" w:hAnsi="Arial" w:cs="Arial"/>
                <w:sz w:val="24"/>
                <w:szCs w:val="24"/>
              </w:rPr>
              <w:t xml:space="preserve"> </w:t>
            </w:r>
            <w:r>
              <w:rPr>
                <w:rFonts w:ascii="Arial" w:hAnsi="Arial" w:cs="Arial"/>
                <w:sz w:val="24"/>
                <w:szCs w:val="24"/>
              </w:rPr>
              <w:t xml:space="preserve">от </w:t>
            </w:r>
            <w:r w:rsidRPr="00850623">
              <w:rPr>
                <w:rFonts w:ascii="Arial" w:hAnsi="Arial" w:cs="Arial"/>
                <w:sz w:val="24"/>
                <w:szCs w:val="24"/>
              </w:rPr>
              <w:t xml:space="preserve">д.№ </w:t>
            </w:r>
            <w:r>
              <w:rPr>
                <w:rFonts w:ascii="Arial" w:hAnsi="Arial" w:cs="Arial"/>
                <w:sz w:val="24"/>
                <w:szCs w:val="24"/>
              </w:rPr>
              <w:t>1</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51.9802959; 53.9166233</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1,5*2</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w:t>
            </w:r>
          </w:p>
        </w:tc>
        <w:tc>
          <w:tcPr>
            <w:tcW w:w="1276" w:type="dxa"/>
            <w:gridSpan w:val="3"/>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415"/>
        </w:trPr>
        <w:tc>
          <w:tcPr>
            <w:tcW w:w="718" w:type="dxa"/>
            <w:hideMark/>
          </w:tcPr>
          <w:p w:rsidR="000F1A48" w:rsidRPr="00850623" w:rsidRDefault="00334FEE" w:rsidP="008C5E01">
            <w:pPr>
              <w:jc w:val="center"/>
              <w:rPr>
                <w:rFonts w:ascii="Arial" w:hAnsi="Arial" w:cs="Arial"/>
                <w:sz w:val="24"/>
                <w:szCs w:val="24"/>
              </w:rPr>
            </w:pPr>
            <w:r>
              <w:rPr>
                <w:rFonts w:ascii="Arial" w:hAnsi="Arial" w:cs="Arial"/>
                <w:sz w:val="24"/>
                <w:szCs w:val="24"/>
              </w:rPr>
              <w:t>8</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w:t>
            </w:r>
            <w:proofErr w:type="spellStart"/>
            <w:r w:rsidRPr="00850623">
              <w:rPr>
                <w:rFonts w:ascii="Arial" w:hAnsi="Arial" w:cs="Arial"/>
                <w:sz w:val="24"/>
                <w:szCs w:val="24"/>
              </w:rPr>
              <w:t>ул.Рассказова</w:t>
            </w:r>
            <w:proofErr w:type="spellEnd"/>
            <w:r w:rsidRPr="00850623">
              <w:rPr>
                <w:rFonts w:ascii="Arial" w:hAnsi="Arial" w:cs="Arial"/>
                <w:sz w:val="24"/>
                <w:szCs w:val="24"/>
              </w:rPr>
              <w:t xml:space="preserve"> </w:t>
            </w:r>
            <w:r>
              <w:rPr>
                <w:rFonts w:ascii="Arial" w:hAnsi="Arial" w:cs="Arial"/>
                <w:sz w:val="24"/>
                <w:szCs w:val="24"/>
              </w:rPr>
              <w:t xml:space="preserve">в 20 метрах от </w:t>
            </w:r>
            <w:r w:rsidRPr="00850623">
              <w:rPr>
                <w:rFonts w:ascii="Arial" w:hAnsi="Arial" w:cs="Arial"/>
                <w:sz w:val="24"/>
                <w:szCs w:val="24"/>
              </w:rPr>
              <w:t>д.№ 4</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51.9742792; 53.9166153</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1,5*5</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25</w:t>
            </w:r>
          </w:p>
        </w:tc>
        <w:tc>
          <w:tcPr>
            <w:tcW w:w="1276" w:type="dxa"/>
            <w:gridSpan w:val="3"/>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460"/>
        </w:trPr>
        <w:tc>
          <w:tcPr>
            <w:tcW w:w="718" w:type="dxa"/>
            <w:hideMark/>
          </w:tcPr>
          <w:p w:rsidR="000F1A48" w:rsidRPr="00850623" w:rsidRDefault="00334FEE" w:rsidP="008C5E01">
            <w:pPr>
              <w:jc w:val="center"/>
              <w:rPr>
                <w:rFonts w:ascii="Arial" w:hAnsi="Arial" w:cs="Arial"/>
                <w:sz w:val="24"/>
                <w:szCs w:val="24"/>
              </w:rPr>
            </w:pPr>
            <w:r>
              <w:rPr>
                <w:rFonts w:ascii="Arial" w:hAnsi="Arial" w:cs="Arial"/>
                <w:sz w:val="24"/>
                <w:szCs w:val="24"/>
              </w:rPr>
              <w:lastRenderedPageBreak/>
              <w:t>9</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w:t>
            </w:r>
            <w:proofErr w:type="spellStart"/>
            <w:r w:rsidRPr="00850623">
              <w:rPr>
                <w:rFonts w:ascii="Arial" w:hAnsi="Arial" w:cs="Arial"/>
                <w:sz w:val="24"/>
                <w:szCs w:val="24"/>
              </w:rPr>
              <w:t>ул.Маяковского</w:t>
            </w:r>
            <w:proofErr w:type="spellEnd"/>
            <w:r w:rsidRPr="00850623">
              <w:rPr>
                <w:rFonts w:ascii="Arial" w:hAnsi="Arial" w:cs="Arial"/>
                <w:sz w:val="24"/>
                <w:szCs w:val="24"/>
              </w:rPr>
              <w:t xml:space="preserve"> </w:t>
            </w:r>
            <w:r>
              <w:rPr>
                <w:rFonts w:ascii="Arial" w:hAnsi="Arial" w:cs="Arial"/>
                <w:sz w:val="24"/>
                <w:szCs w:val="24"/>
              </w:rPr>
              <w:t>в 20 метрах от</w:t>
            </w:r>
            <w:r w:rsidRPr="00850623">
              <w:rPr>
                <w:rFonts w:ascii="Arial" w:hAnsi="Arial" w:cs="Arial"/>
                <w:sz w:val="24"/>
                <w:szCs w:val="24"/>
              </w:rPr>
              <w:t xml:space="preserve"> д.№ 16</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51.9751566; 53.9063152</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1,5*3</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1276" w:type="dxa"/>
            <w:gridSpan w:val="3"/>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415"/>
        </w:trPr>
        <w:tc>
          <w:tcPr>
            <w:tcW w:w="718" w:type="dxa"/>
            <w:hideMark/>
          </w:tcPr>
          <w:p w:rsidR="000F1A48" w:rsidRPr="00850623" w:rsidRDefault="00334FEE" w:rsidP="008C5E01">
            <w:pPr>
              <w:jc w:val="center"/>
              <w:rPr>
                <w:rFonts w:ascii="Arial" w:hAnsi="Arial" w:cs="Arial"/>
                <w:sz w:val="24"/>
                <w:szCs w:val="24"/>
              </w:rPr>
            </w:pPr>
            <w:r>
              <w:rPr>
                <w:rFonts w:ascii="Arial" w:hAnsi="Arial" w:cs="Arial"/>
                <w:sz w:val="24"/>
                <w:szCs w:val="24"/>
              </w:rPr>
              <w:t>10</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ул. Крашенинникова </w:t>
            </w:r>
            <w:r>
              <w:rPr>
                <w:rFonts w:ascii="Arial" w:hAnsi="Arial" w:cs="Arial"/>
                <w:sz w:val="24"/>
                <w:szCs w:val="24"/>
              </w:rPr>
              <w:t>в 20 метрах от</w:t>
            </w:r>
            <w:r w:rsidRPr="00850623">
              <w:rPr>
                <w:rFonts w:ascii="Arial" w:hAnsi="Arial" w:cs="Arial"/>
                <w:sz w:val="24"/>
                <w:szCs w:val="24"/>
              </w:rPr>
              <w:t xml:space="preserve"> д.№1</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51.974127; 53.9096481</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1,5*3</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1276" w:type="dxa"/>
            <w:gridSpan w:val="3"/>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1995"/>
        </w:trPr>
        <w:tc>
          <w:tcPr>
            <w:tcW w:w="718" w:type="dxa"/>
            <w:hideMark/>
          </w:tcPr>
          <w:p w:rsidR="000F1A48" w:rsidRPr="00850623" w:rsidRDefault="00334FEE" w:rsidP="00334FEE">
            <w:pPr>
              <w:jc w:val="center"/>
              <w:rPr>
                <w:rFonts w:ascii="Arial" w:hAnsi="Arial" w:cs="Arial"/>
                <w:sz w:val="24"/>
                <w:szCs w:val="24"/>
              </w:rPr>
            </w:pPr>
            <w:r>
              <w:rPr>
                <w:rFonts w:ascii="Arial" w:hAnsi="Arial" w:cs="Arial"/>
                <w:sz w:val="24"/>
                <w:szCs w:val="24"/>
              </w:rPr>
              <w:t>11</w:t>
            </w:r>
          </w:p>
        </w:tc>
        <w:tc>
          <w:tcPr>
            <w:tcW w:w="1318" w:type="dxa"/>
            <w:hideMark/>
          </w:tcPr>
          <w:p w:rsidR="000F1A48" w:rsidRPr="00850623" w:rsidRDefault="000F1A48" w:rsidP="00956D65">
            <w:pPr>
              <w:jc w:val="center"/>
              <w:rPr>
                <w:rFonts w:ascii="Arial" w:hAnsi="Arial" w:cs="Arial"/>
                <w:sz w:val="24"/>
                <w:szCs w:val="24"/>
              </w:rPr>
            </w:pPr>
            <w:r w:rsidRPr="00850623">
              <w:rPr>
                <w:rFonts w:ascii="Arial" w:hAnsi="Arial" w:cs="Arial"/>
                <w:sz w:val="24"/>
                <w:szCs w:val="24"/>
              </w:rPr>
              <w:t xml:space="preserve">По ул. Коммунальная </w:t>
            </w:r>
            <w:r>
              <w:rPr>
                <w:rFonts w:ascii="Arial" w:hAnsi="Arial" w:cs="Arial"/>
                <w:sz w:val="24"/>
                <w:szCs w:val="24"/>
              </w:rPr>
              <w:t>в 20 метрах от</w:t>
            </w:r>
            <w:r w:rsidR="00956D65">
              <w:rPr>
                <w:rFonts w:ascii="Arial" w:hAnsi="Arial" w:cs="Arial"/>
                <w:sz w:val="24"/>
                <w:szCs w:val="24"/>
              </w:rPr>
              <w:t xml:space="preserve"> д.№ 4</w:t>
            </w:r>
            <w:r w:rsidRPr="00850623">
              <w:rPr>
                <w:rFonts w:ascii="Arial" w:hAnsi="Arial" w:cs="Arial"/>
                <w:sz w:val="24"/>
                <w:szCs w:val="24"/>
              </w:rPr>
              <w:t xml:space="preserve"> </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57.972239; 53.9083537</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1,5*1,5</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w:t>
            </w:r>
          </w:p>
        </w:tc>
        <w:tc>
          <w:tcPr>
            <w:tcW w:w="1276" w:type="dxa"/>
            <w:gridSpan w:val="3"/>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340"/>
        </w:trPr>
        <w:tc>
          <w:tcPr>
            <w:tcW w:w="718" w:type="dxa"/>
            <w:hideMark/>
          </w:tcPr>
          <w:p w:rsidR="000F1A48" w:rsidRPr="00850623" w:rsidRDefault="000F1A48" w:rsidP="00334FEE">
            <w:pPr>
              <w:jc w:val="center"/>
              <w:rPr>
                <w:rFonts w:ascii="Arial" w:hAnsi="Arial" w:cs="Arial"/>
                <w:sz w:val="24"/>
                <w:szCs w:val="24"/>
              </w:rPr>
            </w:pPr>
            <w:r w:rsidRPr="00850623">
              <w:rPr>
                <w:rFonts w:ascii="Arial" w:hAnsi="Arial" w:cs="Arial"/>
                <w:sz w:val="24"/>
                <w:szCs w:val="24"/>
              </w:rPr>
              <w:t>1</w:t>
            </w:r>
            <w:r w:rsidR="00334FEE">
              <w:rPr>
                <w:rFonts w:ascii="Arial" w:hAnsi="Arial" w:cs="Arial"/>
                <w:sz w:val="24"/>
                <w:szCs w:val="24"/>
              </w:rPr>
              <w:t>2</w:t>
            </w:r>
          </w:p>
        </w:tc>
        <w:tc>
          <w:tcPr>
            <w:tcW w:w="1318" w:type="dxa"/>
            <w:hideMark/>
          </w:tcPr>
          <w:p w:rsidR="000F1A48" w:rsidRPr="00850623" w:rsidRDefault="000F1A48" w:rsidP="008C5E01">
            <w:pPr>
              <w:jc w:val="center"/>
              <w:rPr>
                <w:rFonts w:ascii="Arial" w:hAnsi="Arial" w:cs="Arial"/>
                <w:sz w:val="24"/>
                <w:szCs w:val="24"/>
              </w:rPr>
            </w:pPr>
            <w:r>
              <w:rPr>
                <w:rFonts w:ascii="Arial" w:hAnsi="Arial" w:cs="Arial"/>
                <w:sz w:val="24"/>
                <w:szCs w:val="24"/>
              </w:rPr>
              <w:t>П</w:t>
            </w:r>
            <w:r w:rsidRPr="00850623">
              <w:rPr>
                <w:rFonts w:ascii="Arial" w:hAnsi="Arial" w:cs="Arial"/>
                <w:sz w:val="24"/>
                <w:szCs w:val="24"/>
              </w:rPr>
              <w:t xml:space="preserve">о ул. Школьная </w:t>
            </w:r>
            <w:r>
              <w:rPr>
                <w:rFonts w:ascii="Arial" w:hAnsi="Arial" w:cs="Arial"/>
                <w:sz w:val="24"/>
                <w:szCs w:val="24"/>
              </w:rPr>
              <w:t>в 20 метрах от</w:t>
            </w:r>
            <w:r w:rsidRPr="00850623">
              <w:rPr>
                <w:rFonts w:ascii="Arial" w:hAnsi="Arial" w:cs="Arial"/>
                <w:sz w:val="24"/>
                <w:szCs w:val="24"/>
              </w:rPr>
              <w:t xml:space="preserve"> д.№ 20</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51.9725019; 53.9131863</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1,5*3</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1276" w:type="dxa"/>
            <w:gridSpan w:val="3"/>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400"/>
        </w:trPr>
        <w:tc>
          <w:tcPr>
            <w:tcW w:w="718" w:type="dxa"/>
            <w:hideMark/>
          </w:tcPr>
          <w:p w:rsidR="000F1A48" w:rsidRPr="00850623" w:rsidRDefault="000F1A48" w:rsidP="00334FEE">
            <w:pPr>
              <w:jc w:val="center"/>
              <w:rPr>
                <w:rFonts w:ascii="Arial" w:hAnsi="Arial" w:cs="Arial"/>
                <w:sz w:val="24"/>
                <w:szCs w:val="24"/>
              </w:rPr>
            </w:pPr>
            <w:r w:rsidRPr="00850623">
              <w:rPr>
                <w:rFonts w:ascii="Arial" w:hAnsi="Arial" w:cs="Arial"/>
                <w:sz w:val="24"/>
                <w:szCs w:val="24"/>
              </w:rPr>
              <w:lastRenderedPageBreak/>
              <w:t>1</w:t>
            </w:r>
            <w:r w:rsidR="00334FEE">
              <w:rPr>
                <w:rFonts w:ascii="Arial" w:hAnsi="Arial" w:cs="Arial"/>
                <w:sz w:val="24"/>
                <w:szCs w:val="24"/>
              </w:rPr>
              <w:t>3</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По ул. Восточная</w:t>
            </w:r>
            <w:r>
              <w:rPr>
                <w:rFonts w:ascii="Arial" w:hAnsi="Arial" w:cs="Arial"/>
                <w:sz w:val="24"/>
                <w:szCs w:val="24"/>
              </w:rPr>
              <w:t xml:space="preserve"> в 20 метрах от</w:t>
            </w:r>
            <w:r w:rsidRPr="00850623">
              <w:rPr>
                <w:rFonts w:ascii="Arial" w:hAnsi="Arial" w:cs="Arial"/>
                <w:sz w:val="24"/>
                <w:szCs w:val="24"/>
              </w:rPr>
              <w:t xml:space="preserve"> д.№ 6</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51.9709494; 53.9157322</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1,5*1,5</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w:t>
            </w:r>
          </w:p>
        </w:tc>
        <w:tc>
          <w:tcPr>
            <w:tcW w:w="1276" w:type="dxa"/>
            <w:gridSpan w:val="3"/>
            <w:hideMark/>
          </w:tcPr>
          <w:p w:rsidR="000F1A48" w:rsidRPr="00850623" w:rsidRDefault="000F1A48" w:rsidP="008C5E01">
            <w:pPr>
              <w:spacing w:after="160"/>
              <w:jc w:val="center"/>
              <w:rPr>
                <w:rFonts w:ascii="Arial" w:hAnsi="Arial" w:cs="Arial"/>
                <w:sz w:val="24"/>
                <w:szCs w:val="24"/>
                <w:lang w:val="en-US"/>
              </w:rPr>
            </w:pPr>
            <w:r w:rsidRPr="00850623">
              <w:rPr>
                <w:rFonts w:ascii="Arial" w:hAnsi="Arial" w:cs="Arial"/>
                <w:sz w:val="24"/>
                <w:szCs w:val="24"/>
                <w:lang w:val="en-US"/>
              </w:rPr>
              <w:br/>
            </w: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lang w:val="en-US"/>
              </w:rPr>
            </w:pPr>
          </w:p>
          <w:p w:rsidR="000F1A48" w:rsidRPr="00850623" w:rsidRDefault="000F1A48" w:rsidP="008C5E01">
            <w:pPr>
              <w:jc w:val="center"/>
              <w:rPr>
                <w:rFonts w:ascii="Arial" w:hAnsi="Arial" w:cs="Arial"/>
                <w:sz w:val="24"/>
                <w:szCs w:val="24"/>
                <w:lang w:val="en-US"/>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lang w:val="en-US"/>
              </w:rPr>
            </w:pPr>
          </w:p>
          <w:p w:rsidR="000F1A48" w:rsidRPr="00850623" w:rsidRDefault="000F1A48" w:rsidP="008C5E01">
            <w:pPr>
              <w:jc w:val="center"/>
              <w:rPr>
                <w:rFonts w:ascii="Arial" w:hAnsi="Arial" w:cs="Arial"/>
                <w:sz w:val="24"/>
                <w:szCs w:val="24"/>
                <w:lang w:val="en-US"/>
              </w:rPr>
            </w:pPr>
            <w:r w:rsidRPr="00850623">
              <w:rPr>
                <w:rFonts w:ascii="Arial" w:hAnsi="Arial" w:cs="Arial"/>
                <w:sz w:val="24"/>
                <w:szCs w:val="24"/>
              </w:rPr>
              <w:t>1055676032125</w:t>
            </w:r>
          </w:p>
        </w:tc>
        <w:tc>
          <w:tcPr>
            <w:tcW w:w="2008" w:type="dxa"/>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250"/>
        </w:trPr>
        <w:tc>
          <w:tcPr>
            <w:tcW w:w="718" w:type="dxa"/>
            <w:hideMark/>
          </w:tcPr>
          <w:p w:rsidR="000F1A48" w:rsidRPr="00850623" w:rsidRDefault="000F1A48" w:rsidP="00334FEE">
            <w:pPr>
              <w:jc w:val="center"/>
              <w:rPr>
                <w:rFonts w:ascii="Arial" w:hAnsi="Arial" w:cs="Arial"/>
                <w:sz w:val="24"/>
                <w:szCs w:val="24"/>
              </w:rPr>
            </w:pPr>
            <w:r w:rsidRPr="00850623">
              <w:rPr>
                <w:rFonts w:ascii="Arial" w:hAnsi="Arial" w:cs="Arial"/>
                <w:sz w:val="24"/>
                <w:szCs w:val="24"/>
              </w:rPr>
              <w:t>1</w:t>
            </w:r>
            <w:r w:rsidR="00334FEE">
              <w:rPr>
                <w:rFonts w:ascii="Arial" w:hAnsi="Arial" w:cs="Arial"/>
                <w:sz w:val="24"/>
                <w:szCs w:val="24"/>
              </w:rPr>
              <w:t>4</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ул. Украинская </w:t>
            </w:r>
            <w:r>
              <w:rPr>
                <w:rFonts w:ascii="Arial" w:hAnsi="Arial" w:cs="Arial"/>
                <w:sz w:val="24"/>
                <w:szCs w:val="24"/>
              </w:rPr>
              <w:t>в 20 метрах от</w:t>
            </w:r>
            <w:r w:rsidRPr="00850623">
              <w:rPr>
                <w:rFonts w:ascii="Arial" w:hAnsi="Arial" w:cs="Arial"/>
                <w:sz w:val="24"/>
                <w:szCs w:val="24"/>
              </w:rPr>
              <w:t xml:space="preserve"> д.№ 16</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51.9704085; 53.9170853</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1,5*3</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3</w:t>
            </w:r>
          </w:p>
        </w:tc>
        <w:tc>
          <w:tcPr>
            <w:tcW w:w="1276" w:type="dxa"/>
            <w:gridSpan w:val="3"/>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490"/>
        </w:trPr>
        <w:tc>
          <w:tcPr>
            <w:tcW w:w="718" w:type="dxa"/>
            <w:hideMark/>
          </w:tcPr>
          <w:p w:rsidR="000F1A48" w:rsidRPr="00850623" w:rsidRDefault="000F1A48" w:rsidP="00334FEE">
            <w:pPr>
              <w:jc w:val="center"/>
              <w:rPr>
                <w:rFonts w:ascii="Arial" w:hAnsi="Arial" w:cs="Arial"/>
                <w:sz w:val="24"/>
                <w:szCs w:val="24"/>
              </w:rPr>
            </w:pPr>
            <w:r w:rsidRPr="00850623">
              <w:rPr>
                <w:rFonts w:ascii="Arial" w:hAnsi="Arial" w:cs="Arial"/>
                <w:sz w:val="24"/>
                <w:szCs w:val="24"/>
              </w:rPr>
              <w:t>1</w:t>
            </w:r>
            <w:r w:rsidR="00334FEE">
              <w:rPr>
                <w:rFonts w:ascii="Arial" w:hAnsi="Arial" w:cs="Arial"/>
                <w:sz w:val="24"/>
                <w:szCs w:val="24"/>
              </w:rPr>
              <w:t>5</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ул. Путейская </w:t>
            </w:r>
            <w:r>
              <w:rPr>
                <w:rFonts w:ascii="Arial" w:hAnsi="Arial" w:cs="Arial"/>
                <w:sz w:val="24"/>
                <w:szCs w:val="24"/>
              </w:rPr>
              <w:t>в 20 метрах от</w:t>
            </w:r>
            <w:r w:rsidRPr="00850623">
              <w:rPr>
                <w:rFonts w:ascii="Arial" w:hAnsi="Arial" w:cs="Arial"/>
                <w:sz w:val="24"/>
                <w:szCs w:val="24"/>
              </w:rPr>
              <w:t xml:space="preserve"> д.№ 35</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51.9691748; 53.9165861</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1,5*1,5</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w:t>
            </w:r>
          </w:p>
        </w:tc>
        <w:tc>
          <w:tcPr>
            <w:tcW w:w="1276" w:type="dxa"/>
            <w:gridSpan w:val="3"/>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spacing w:after="160"/>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310"/>
        </w:trPr>
        <w:tc>
          <w:tcPr>
            <w:tcW w:w="718" w:type="dxa"/>
            <w:hideMark/>
          </w:tcPr>
          <w:p w:rsidR="000F1A48" w:rsidRPr="00850623" w:rsidRDefault="000F1A48" w:rsidP="00334FEE">
            <w:pPr>
              <w:jc w:val="center"/>
              <w:rPr>
                <w:rFonts w:ascii="Arial" w:hAnsi="Arial" w:cs="Arial"/>
                <w:sz w:val="24"/>
                <w:szCs w:val="24"/>
              </w:rPr>
            </w:pPr>
            <w:r w:rsidRPr="00850623">
              <w:rPr>
                <w:rFonts w:ascii="Arial" w:hAnsi="Arial" w:cs="Arial"/>
                <w:sz w:val="24"/>
                <w:szCs w:val="24"/>
              </w:rPr>
              <w:lastRenderedPageBreak/>
              <w:t>1</w:t>
            </w:r>
            <w:r w:rsidR="00334FEE">
              <w:rPr>
                <w:rFonts w:ascii="Arial" w:hAnsi="Arial" w:cs="Arial"/>
                <w:sz w:val="24"/>
                <w:szCs w:val="24"/>
              </w:rPr>
              <w:t>6</w:t>
            </w:r>
          </w:p>
        </w:tc>
        <w:tc>
          <w:tcPr>
            <w:tcW w:w="131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По </w:t>
            </w:r>
            <w:proofErr w:type="spellStart"/>
            <w:proofErr w:type="gramStart"/>
            <w:r w:rsidRPr="00850623">
              <w:rPr>
                <w:rFonts w:ascii="Arial" w:hAnsi="Arial" w:cs="Arial"/>
                <w:sz w:val="24"/>
                <w:szCs w:val="24"/>
              </w:rPr>
              <w:t>ул.Вокзальная</w:t>
            </w:r>
            <w:proofErr w:type="spellEnd"/>
            <w:r>
              <w:rPr>
                <w:rFonts w:ascii="Arial" w:hAnsi="Arial" w:cs="Arial"/>
                <w:sz w:val="24"/>
                <w:szCs w:val="24"/>
              </w:rPr>
              <w:t xml:space="preserve"> </w:t>
            </w:r>
            <w:r w:rsidRPr="00850623">
              <w:rPr>
                <w:rFonts w:ascii="Arial" w:hAnsi="Arial" w:cs="Arial"/>
                <w:sz w:val="24"/>
                <w:szCs w:val="24"/>
              </w:rPr>
              <w:t xml:space="preserve"> </w:t>
            </w:r>
            <w:r>
              <w:rPr>
                <w:rFonts w:ascii="Arial" w:hAnsi="Arial" w:cs="Arial"/>
                <w:sz w:val="24"/>
                <w:szCs w:val="24"/>
              </w:rPr>
              <w:t>в</w:t>
            </w:r>
            <w:proofErr w:type="gramEnd"/>
            <w:r>
              <w:rPr>
                <w:rFonts w:ascii="Arial" w:hAnsi="Arial" w:cs="Arial"/>
                <w:sz w:val="24"/>
                <w:szCs w:val="24"/>
              </w:rPr>
              <w:t xml:space="preserve"> 20 метрах от</w:t>
            </w:r>
            <w:r w:rsidRPr="00850623">
              <w:rPr>
                <w:rFonts w:ascii="Arial" w:hAnsi="Arial" w:cs="Arial"/>
                <w:sz w:val="24"/>
                <w:szCs w:val="24"/>
              </w:rPr>
              <w:t xml:space="preserve"> д.№ 65</w:t>
            </w:r>
          </w:p>
        </w:tc>
        <w:tc>
          <w:tcPr>
            <w:tcW w:w="1236"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51.9735553; 53.9067605</w:t>
            </w:r>
          </w:p>
        </w:tc>
        <w:tc>
          <w:tcPr>
            <w:tcW w:w="835"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1,5*2</w:t>
            </w:r>
          </w:p>
        </w:tc>
        <w:tc>
          <w:tcPr>
            <w:tcW w:w="1132"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бетонная площадка</w:t>
            </w:r>
          </w:p>
        </w:tc>
        <w:tc>
          <w:tcPr>
            <w:tcW w:w="1103" w:type="dxa"/>
            <w:hideMark/>
          </w:tcPr>
          <w:p w:rsidR="000F1A48" w:rsidRPr="00850623" w:rsidRDefault="000F1A48" w:rsidP="008C5E01">
            <w:pPr>
              <w:jc w:val="center"/>
              <w:rPr>
                <w:rFonts w:ascii="Arial" w:hAnsi="Arial" w:cs="Arial"/>
                <w:sz w:val="24"/>
                <w:szCs w:val="24"/>
              </w:rPr>
            </w:pPr>
            <w:proofErr w:type="spellStart"/>
            <w:r w:rsidRPr="00850623">
              <w:rPr>
                <w:rFonts w:ascii="Arial" w:hAnsi="Arial" w:cs="Arial"/>
                <w:sz w:val="24"/>
                <w:szCs w:val="24"/>
              </w:rPr>
              <w:t>металическое</w:t>
            </w:r>
            <w:proofErr w:type="spellEnd"/>
            <w:r w:rsidRPr="00850623">
              <w:rPr>
                <w:rFonts w:ascii="Arial" w:hAnsi="Arial" w:cs="Arial"/>
                <w:sz w:val="24"/>
                <w:szCs w:val="24"/>
              </w:rPr>
              <w:t xml:space="preserve"> ограждение</w:t>
            </w:r>
          </w:p>
        </w:tc>
        <w:tc>
          <w:tcPr>
            <w:tcW w:w="95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0,75</w:t>
            </w:r>
          </w:p>
        </w:tc>
        <w:tc>
          <w:tcPr>
            <w:tcW w:w="781"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w:t>
            </w:r>
          </w:p>
        </w:tc>
        <w:tc>
          <w:tcPr>
            <w:tcW w:w="850" w:type="dxa"/>
            <w:noWrap/>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2</w:t>
            </w:r>
          </w:p>
        </w:tc>
        <w:tc>
          <w:tcPr>
            <w:tcW w:w="1276" w:type="dxa"/>
            <w:gridSpan w:val="3"/>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sz w:val="24"/>
                <w:szCs w:val="24"/>
              </w:rPr>
            </w:pPr>
            <w:r w:rsidRPr="00850623">
              <w:rPr>
                <w:rFonts w:ascii="Arial" w:hAnsi="Arial" w:cs="Arial"/>
                <w:sz w:val="24"/>
                <w:szCs w:val="24"/>
              </w:rPr>
              <w:t>1055676032125</w:t>
            </w:r>
          </w:p>
        </w:tc>
        <w:tc>
          <w:tcPr>
            <w:tcW w:w="2008" w:type="dxa"/>
            <w:hideMark/>
          </w:tcPr>
          <w:p w:rsidR="000F1A48" w:rsidRPr="00850623" w:rsidRDefault="000F1A48" w:rsidP="008C5E01">
            <w:pPr>
              <w:jc w:val="center"/>
              <w:rPr>
                <w:rFonts w:ascii="Arial" w:hAnsi="Arial" w:cs="Arial"/>
                <w:sz w:val="24"/>
                <w:szCs w:val="24"/>
              </w:rPr>
            </w:pPr>
            <w:r w:rsidRPr="00850623">
              <w:rPr>
                <w:rFonts w:ascii="Arial" w:hAnsi="Arial" w:cs="Arial"/>
                <w:sz w:val="24"/>
                <w:szCs w:val="24"/>
              </w:rPr>
              <w:t>население</w:t>
            </w:r>
          </w:p>
        </w:tc>
      </w:tr>
      <w:tr w:rsidR="000F1A48" w:rsidRPr="00850623" w:rsidTr="00334FEE">
        <w:trPr>
          <w:trHeight w:val="2550"/>
        </w:trPr>
        <w:tc>
          <w:tcPr>
            <w:tcW w:w="718" w:type="dxa"/>
            <w:hideMark/>
          </w:tcPr>
          <w:p w:rsidR="000F1A48" w:rsidRPr="00A153E0" w:rsidRDefault="000F1A48" w:rsidP="00334FEE">
            <w:pPr>
              <w:jc w:val="center"/>
              <w:rPr>
                <w:rFonts w:ascii="Arial" w:hAnsi="Arial" w:cs="Arial"/>
                <w:color w:val="000000"/>
                <w:sz w:val="24"/>
                <w:szCs w:val="24"/>
              </w:rPr>
            </w:pPr>
            <w:r w:rsidRPr="00A153E0">
              <w:rPr>
                <w:rFonts w:ascii="Arial" w:hAnsi="Arial" w:cs="Arial"/>
                <w:color w:val="000000"/>
                <w:sz w:val="24"/>
                <w:szCs w:val="24"/>
              </w:rPr>
              <w:t>1</w:t>
            </w:r>
            <w:r w:rsidR="00334FEE">
              <w:rPr>
                <w:rFonts w:ascii="Arial" w:hAnsi="Arial" w:cs="Arial"/>
                <w:color w:val="000000"/>
                <w:sz w:val="24"/>
                <w:szCs w:val="24"/>
              </w:rPr>
              <w:t>7</w:t>
            </w:r>
          </w:p>
        </w:tc>
        <w:tc>
          <w:tcPr>
            <w:tcW w:w="1318" w:type="dxa"/>
            <w:hideMark/>
          </w:tcPr>
          <w:p w:rsidR="000F1A48" w:rsidRDefault="000F1A48" w:rsidP="000F1A48">
            <w:pPr>
              <w:jc w:val="center"/>
              <w:rPr>
                <w:rFonts w:ascii="Arial" w:hAnsi="Arial" w:cs="Arial"/>
                <w:color w:val="000000"/>
                <w:sz w:val="24"/>
                <w:szCs w:val="24"/>
              </w:rPr>
            </w:pPr>
            <w:r>
              <w:rPr>
                <w:rFonts w:ascii="Arial" w:hAnsi="Arial" w:cs="Arial"/>
                <w:color w:val="000000"/>
                <w:sz w:val="24"/>
                <w:szCs w:val="24"/>
              </w:rPr>
              <w:t xml:space="preserve">с. Александровка </w:t>
            </w:r>
            <w:r w:rsidRPr="00A153E0">
              <w:rPr>
                <w:rFonts w:ascii="Arial" w:hAnsi="Arial" w:cs="Arial"/>
                <w:color w:val="000000"/>
                <w:sz w:val="24"/>
                <w:szCs w:val="24"/>
              </w:rPr>
              <w:t xml:space="preserve">ул. Центральная </w:t>
            </w:r>
            <w:r>
              <w:rPr>
                <w:rFonts w:ascii="Arial" w:hAnsi="Arial" w:cs="Arial"/>
                <w:sz w:val="24"/>
                <w:szCs w:val="24"/>
              </w:rPr>
              <w:t>в 20 метрах от</w:t>
            </w:r>
            <w:r w:rsidRPr="00850623">
              <w:rPr>
                <w:rFonts w:ascii="Arial" w:hAnsi="Arial" w:cs="Arial"/>
                <w:sz w:val="24"/>
                <w:szCs w:val="24"/>
              </w:rPr>
              <w:t xml:space="preserve"> </w:t>
            </w:r>
            <w:r>
              <w:rPr>
                <w:rFonts w:ascii="Arial" w:hAnsi="Arial" w:cs="Arial"/>
                <w:color w:val="000000"/>
                <w:sz w:val="24"/>
                <w:szCs w:val="24"/>
              </w:rPr>
              <w:t>д. №</w:t>
            </w:r>
          </w:p>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 xml:space="preserve"> 4</w:t>
            </w:r>
          </w:p>
        </w:tc>
        <w:tc>
          <w:tcPr>
            <w:tcW w:w="1236" w:type="dxa"/>
            <w:hideMark/>
          </w:tcPr>
          <w:p w:rsidR="000F1A48" w:rsidRPr="00A153E0" w:rsidRDefault="000F1A48" w:rsidP="008C5E01">
            <w:pPr>
              <w:jc w:val="center"/>
              <w:rPr>
                <w:rFonts w:ascii="Arial" w:hAnsi="Arial" w:cs="Arial"/>
                <w:sz w:val="24"/>
                <w:szCs w:val="24"/>
              </w:rPr>
            </w:pPr>
            <w:r w:rsidRPr="00A153E0">
              <w:rPr>
                <w:rFonts w:ascii="Arial" w:hAnsi="Arial" w:cs="Arial"/>
                <w:sz w:val="24"/>
                <w:szCs w:val="24"/>
              </w:rPr>
              <w:t>52.0490012;  53.921754</w:t>
            </w:r>
          </w:p>
        </w:tc>
        <w:tc>
          <w:tcPr>
            <w:tcW w:w="835"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hideMark/>
          </w:tcPr>
          <w:p w:rsidR="000F1A48" w:rsidRPr="00A153E0" w:rsidRDefault="000F1A48" w:rsidP="008C5E01">
            <w:pPr>
              <w:jc w:val="center"/>
              <w:rPr>
                <w:rFonts w:ascii="Arial" w:hAnsi="Arial" w:cs="Arial"/>
                <w:color w:val="000000"/>
                <w:sz w:val="24"/>
                <w:szCs w:val="24"/>
              </w:rPr>
            </w:pPr>
            <w:r>
              <w:rPr>
                <w:rFonts w:ascii="Arial" w:hAnsi="Arial" w:cs="Arial"/>
                <w:color w:val="000000"/>
                <w:sz w:val="24"/>
                <w:szCs w:val="24"/>
              </w:rPr>
              <w:t xml:space="preserve">Бетонное </w:t>
            </w:r>
            <w:r w:rsidRPr="00A153E0">
              <w:rPr>
                <w:rFonts w:ascii="Arial" w:hAnsi="Arial" w:cs="Arial"/>
                <w:color w:val="000000"/>
                <w:sz w:val="24"/>
                <w:szCs w:val="24"/>
              </w:rPr>
              <w:t>покрытие</w:t>
            </w:r>
          </w:p>
        </w:tc>
        <w:tc>
          <w:tcPr>
            <w:tcW w:w="1103" w:type="dxa"/>
            <w:hideMark/>
          </w:tcPr>
          <w:p w:rsidR="000F1A48" w:rsidRPr="00A153E0" w:rsidRDefault="000F1A48"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0,75</w:t>
            </w:r>
          </w:p>
        </w:tc>
        <w:tc>
          <w:tcPr>
            <w:tcW w:w="781" w:type="dxa"/>
            <w:hideMark/>
          </w:tcPr>
          <w:p w:rsidR="000F1A48" w:rsidRPr="00A153E0" w:rsidRDefault="000F1A48"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hideMark/>
          </w:tcPr>
          <w:p w:rsidR="000F1A48" w:rsidRPr="00A153E0" w:rsidRDefault="000F1A48"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hideMark/>
          </w:tcPr>
          <w:p w:rsidR="000F1A48" w:rsidRPr="00A153E0" w:rsidRDefault="000F1A48" w:rsidP="008C5E01">
            <w:pPr>
              <w:spacing w:after="240"/>
              <w:jc w:val="center"/>
              <w:rPr>
                <w:rFonts w:ascii="Arial" w:hAnsi="Arial" w:cs="Arial"/>
                <w:color w:val="000000"/>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spacing w:after="240"/>
              <w:jc w:val="center"/>
              <w:rPr>
                <w:rFonts w:ascii="Arial" w:hAnsi="Arial" w:cs="Arial"/>
                <w:color w:val="000000"/>
                <w:sz w:val="24"/>
                <w:szCs w:val="24"/>
              </w:rPr>
            </w:pPr>
            <w:r w:rsidRPr="00850623">
              <w:rPr>
                <w:rFonts w:ascii="Arial" w:hAnsi="Arial" w:cs="Arial"/>
                <w:sz w:val="24"/>
                <w:szCs w:val="24"/>
              </w:rPr>
              <w:t>5636008815</w:t>
            </w:r>
          </w:p>
        </w:tc>
        <w:tc>
          <w:tcPr>
            <w:tcW w:w="1536" w:type="dxa"/>
          </w:tcPr>
          <w:p w:rsidR="000F1A48" w:rsidRPr="00850623" w:rsidRDefault="000F1A48" w:rsidP="008C5E01">
            <w:pPr>
              <w:spacing w:after="240"/>
              <w:jc w:val="center"/>
              <w:rPr>
                <w:rFonts w:ascii="Arial" w:hAnsi="Arial" w:cs="Arial"/>
                <w:color w:val="000000"/>
                <w:sz w:val="24"/>
                <w:szCs w:val="24"/>
              </w:rPr>
            </w:pPr>
            <w:r w:rsidRPr="00850623">
              <w:rPr>
                <w:rFonts w:ascii="Arial" w:hAnsi="Arial" w:cs="Arial"/>
                <w:sz w:val="24"/>
                <w:szCs w:val="24"/>
              </w:rPr>
              <w:t>1055676032125</w:t>
            </w:r>
          </w:p>
        </w:tc>
        <w:tc>
          <w:tcPr>
            <w:tcW w:w="200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334FEE">
        <w:trPr>
          <w:trHeight w:val="2550"/>
        </w:trPr>
        <w:tc>
          <w:tcPr>
            <w:tcW w:w="718" w:type="dxa"/>
          </w:tcPr>
          <w:p w:rsidR="000F1A48" w:rsidRPr="00A153E0" w:rsidRDefault="00334FEE" w:rsidP="00334FEE">
            <w:pPr>
              <w:jc w:val="center"/>
              <w:rPr>
                <w:rFonts w:ascii="Arial" w:hAnsi="Arial" w:cs="Arial"/>
                <w:color w:val="000000"/>
                <w:sz w:val="24"/>
                <w:szCs w:val="24"/>
              </w:rPr>
            </w:pPr>
            <w:r>
              <w:rPr>
                <w:rFonts w:ascii="Arial" w:hAnsi="Arial" w:cs="Arial"/>
                <w:color w:val="000000"/>
                <w:sz w:val="24"/>
                <w:szCs w:val="24"/>
              </w:rPr>
              <w:t>18</w:t>
            </w:r>
          </w:p>
        </w:tc>
        <w:tc>
          <w:tcPr>
            <w:tcW w:w="1318" w:type="dxa"/>
          </w:tcPr>
          <w:p w:rsidR="000F1A48" w:rsidRDefault="000F1A48" w:rsidP="008C5E01">
            <w:pPr>
              <w:jc w:val="center"/>
              <w:rPr>
                <w:rFonts w:ascii="Arial" w:hAnsi="Arial" w:cs="Arial"/>
                <w:color w:val="000000"/>
                <w:sz w:val="24"/>
                <w:szCs w:val="24"/>
              </w:rPr>
            </w:pPr>
            <w:r>
              <w:rPr>
                <w:rFonts w:ascii="Arial" w:hAnsi="Arial" w:cs="Arial"/>
                <w:color w:val="000000"/>
                <w:sz w:val="24"/>
                <w:szCs w:val="24"/>
              </w:rPr>
              <w:t xml:space="preserve">с. Александровка </w:t>
            </w:r>
            <w:r w:rsidRPr="00A153E0">
              <w:rPr>
                <w:rFonts w:ascii="Arial" w:hAnsi="Arial" w:cs="Arial"/>
                <w:color w:val="000000"/>
                <w:sz w:val="24"/>
                <w:szCs w:val="24"/>
              </w:rPr>
              <w:t xml:space="preserve">ул. Центральная </w:t>
            </w:r>
            <w:r>
              <w:rPr>
                <w:rFonts w:ascii="Arial" w:hAnsi="Arial" w:cs="Arial"/>
                <w:sz w:val="24"/>
                <w:szCs w:val="24"/>
              </w:rPr>
              <w:t>в 20 метрах от</w:t>
            </w:r>
            <w:r w:rsidRPr="00850623">
              <w:rPr>
                <w:rFonts w:ascii="Arial" w:hAnsi="Arial" w:cs="Arial"/>
                <w:sz w:val="24"/>
                <w:szCs w:val="24"/>
              </w:rPr>
              <w:t xml:space="preserve"> </w:t>
            </w:r>
            <w:r w:rsidRPr="00A153E0">
              <w:rPr>
                <w:rFonts w:ascii="Arial" w:hAnsi="Arial" w:cs="Arial"/>
                <w:color w:val="000000"/>
                <w:sz w:val="24"/>
                <w:szCs w:val="24"/>
              </w:rPr>
              <w:t>д. №10</w:t>
            </w:r>
          </w:p>
        </w:tc>
        <w:tc>
          <w:tcPr>
            <w:tcW w:w="1236" w:type="dxa"/>
          </w:tcPr>
          <w:p w:rsidR="000F1A48" w:rsidRPr="00A153E0" w:rsidRDefault="000F1A48" w:rsidP="008C5E01">
            <w:pPr>
              <w:jc w:val="center"/>
              <w:rPr>
                <w:rFonts w:ascii="Arial" w:hAnsi="Arial" w:cs="Arial"/>
                <w:sz w:val="24"/>
                <w:szCs w:val="24"/>
              </w:rPr>
            </w:pPr>
            <w:r w:rsidRPr="00A153E0">
              <w:rPr>
                <w:rFonts w:ascii="Arial" w:hAnsi="Arial" w:cs="Arial"/>
                <w:sz w:val="24"/>
                <w:szCs w:val="24"/>
              </w:rPr>
              <w:t>52.0490012;  53.921754</w:t>
            </w:r>
          </w:p>
        </w:tc>
        <w:tc>
          <w:tcPr>
            <w:tcW w:w="835" w:type="dxa"/>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tcPr>
          <w:p w:rsidR="000F1A48" w:rsidRPr="00A153E0" w:rsidRDefault="000F1A48" w:rsidP="008C5E01">
            <w:pPr>
              <w:jc w:val="center"/>
              <w:rPr>
                <w:rFonts w:ascii="Arial" w:hAnsi="Arial" w:cs="Arial"/>
                <w:color w:val="000000"/>
                <w:sz w:val="24"/>
                <w:szCs w:val="24"/>
              </w:rPr>
            </w:pPr>
            <w:r>
              <w:rPr>
                <w:rFonts w:ascii="Arial" w:hAnsi="Arial" w:cs="Arial"/>
                <w:color w:val="000000"/>
                <w:sz w:val="24"/>
                <w:szCs w:val="24"/>
              </w:rPr>
              <w:t xml:space="preserve">Бетонное </w:t>
            </w:r>
            <w:r w:rsidRPr="00A153E0">
              <w:rPr>
                <w:rFonts w:ascii="Arial" w:hAnsi="Arial" w:cs="Arial"/>
                <w:color w:val="000000"/>
                <w:sz w:val="24"/>
                <w:szCs w:val="24"/>
              </w:rPr>
              <w:t>покрытие</w:t>
            </w:r>
          </w:p>
        </w:tc>
        <w:tc>
          <w:tcPr>
            <w:tcW w:w="1103" w:type="dxa"/>
          </w:tcPr>
          <w:p w:rsidR="000F1A48" w:rsidRPr="00A153E0" w:rsidRDefault="000F1A48"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tcPr>
          <w:p w:rsidR="000F1A48" w:rsidRPr="00A153E0" w:rsidRDefault="000F1A48" w:rsidP="008C5E01">
            <w:pPr>
              <w:jc w:val="center"/>
              <w:rPr>
                <w:rFonts w:ascii="Arial" w:hAnsi="Arial" w:cs="Arial"/>
                <w:color w:val="000000"/>
                <w:sz w:val="24"/>
                <w:szCs w:val="24"/>
              </w:rPr>
            </w:pPr>
            <w:r>
              <w:rPr>
                <w:rFonts w:ascii="Arial" w:hAnsi="Arial" w:cs="Arial"/>
                <w:color w:val="000000"/>
                <w:sz w:val="24"/>
                <w:szCs w:val="24"/>
              </w:rPr>
              <w:t>0,75</w:t>
            </w:r>
          </w:p>
        </w:tc>
        <w:tc>
          <w:tcPr>
            <w:tcW w:w="781" w:type="dxa"/>
          </w:tcPr>
          <w:p w:rsidR="000F1A48" w:rsidRPr="00A153E0" w:rsidRDefault="00956D65" w:rsidP="008C5E01">
            <w:pPr>
              <w:jc w:val="center"/>
              <w:rPr>
                <w:rFonts w:ascii="Arial" w:hAnsi="Arial" w:cs="Arial"/>
                <w:color w:val="000000"/>
                <w:sz w:val="24"/>
                <w:szCs w:val="24"/>
              </w:rPr>
            </w:pPr>
            <w:r>
              <w:rPr>
                <w:rFonts w:ascii="Arial" w:hAnsi="Arial" w:cs="Arial"/>
                <w:color w:val="000000"/>
                <w:sz w:val="24"/>
                <w:szCs w:val="24"/>
              </w:rPr>
              <w:t>2</w:t>
            </w:r>
          </w:p>
        </w:tc>
        <w:tc>
          <w:tcPr>
            <w:tcW w:w="850" w:type="dxa"/>
            <w:noWrap/>
          </w:tcPr>
          <w:p w:rsidR="000F1A48" w:rsidRPr="00A153E0" w:rsidRDefault="00956D65" w:rsidP="008C5E01">
            <w:pPr>
              <w:jc w:val="center"/>
              <w:rPr>
                <w:rFonts w:ascii="Arial" w:hAnsi="Arial" w:cs="Arial"/>
                <w:color w:val="000000"/>
                <w:sz w:val="24"/>
                <w:szCs w:val="24"/>
              </w:rPr>
            </w:pPr>
            <w:r>
              <w:rPr>
                <w:rFonts w:ascii="Arial" w:hAnsi="Arial" w:cs="Arial"/>
                <w:color w:val="000000"/>
                <w:sz w:val="24"/>
                <w:szCs w:val="24"/>
              </w:rPr>
              <w:t>2</w:t>
            </w:r>
          </w:p>
        </w:tc>
        <w:tc>
          <w:tcPr>
            <w:tcW w:w="1276" w:type="dxa"/>
            <w:gridSpan w:val="3"/>
          </w:tcPr>
          <w:p w:rsidR="000F1A48" w:rsidRPr="00850623" w:rsidRDefault="000F1A48" w:rsidP="008C5E01">
            <w:pPr>
              <w:spacing w:after="24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spacing w:after="240"/>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0F1A48" w:rsidP="008C5E01">
            <w:pPr>
              <w:spacing w:after="240"/>
              <w:jc w:val="center"/>
              <w:rPr>
                <w:rFonts w:ascii="Arial" w:hAnsi="Arial" w:cs="Arial"/>
                <w:sz w:val="24"/>
                <w:szCs w:val="24"/>
              </w:rPr>
            </w:pPr>
            <w:r w:rsidRPr="00850623">
              <w:rPr>
                <w:rFonts w:ascii="Arial" w:hAnsi="Arial" w:cs="Arial"/>
                <w:sz w:val="24"/>
                <w:szCs w:val="24"/>
              </w:rPr>
              <w:t>1055676032125</w:t>
            </w:r>
          </w:p>
        </w:tc>
        <w:tc>
          <w:tcPr>
            <w:tcW w:w="2008" w:type="dxa"/>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334FEE">
        <w:trPr>
          <w:trHeight w:val="2625"/>
        </w:trPr>
        <w:tc>
          <w:tcPr>
            <w:tcW w:w="718" w:type="dxa"/>
            <w:hideMark/>
          </w:tcPr>
          <w:p w:rsidR="000F1A48" w:rsidRPr="00A153E0" w:rsidRDefault="000F1A48" w:rsidP="00334FEE">
            <w:pPr>
              <w:jc w:val="center"/>
              <w:rPr>
                <w:rFonts w:ascii="Arial" w:hAnsi="Arial" w:cs="Arial"/>
                <w:color w:val="000000"/>
                <w:sz w:val="24"/>
                <w:szCs w:val="24"/>
              </w:rPr>
            </w:pPr>
            <w:r>
              <w:rPr>
                <w:rFonts w:ascii="Arial" w:hAnsi="Arial" w:cs="Arial"/>
                <w:color w:val="000000"/>
                <w:sz w:val="24"/>
                <w:szCs w:val="24"/>
              </w:rPr>
              <w:lastRenderedPageBreak/>
              <w:t>1</w:t>
            </w:r>
            <w:r w:rsidR="00334FEE">
              <w:rPr>
                <w:rFonts w:ascii="Arial" w:hAnsi="Arial" w:cs="Arial"/>
                <w:color w:val="000000"/>
                <w:sz w:val="24"/>
                <w:szCs w:val="24"/>
              </w:rPr>
              <w:t>9</w:t>
            </w:r>
          </w:p>
        </w:tc>
        <w:tc>
          <w:tcPr>
            <w:tcW w:w="1318" w:type="dxa"/>
            <w:hideMark/>
          </w:tcPr>
          <w:p w:rsidR="000F1A48" w:rsidRPr="00A153E0" w:rsidRDefault="000F1A48" w:rsidP="00334FEE">
            <w:pPr>
              <w:jc w:val="center"/>
              <w:rPr>
                <w:rFonts w:ascii="Arial" w:hAnsi="Arial" w:cs="Arial"/>
                <w:color w:val="000000"/>
                <w:sz w:val="24"/>
                <w:szCs w:val="24"/>
              </w:rPr>
            </w:pPr>
            <w:proofErr w:type="spellStart"/>
            <w:r>
              <w:rPr>
                <w:rFonts w:ascii="Arial" w:hAnsi="Arial" w:cs="Arial"/>
                <w:color w:val="000000"/>
                <w:sz w:val="24"/>
                <w:szCs w:val="24"/>
              </w:rPr>
              <w:t>с.Александровка</w:t>
            </w:r>
            <w:proofErr w:type="spellEnd"/>
            <w:r>
              <w:rPr>
                <w:rFonts w:ascii="Arial" w:hAnsi="Arial" w:cs="Arial"/>
                <w:color w:val="000000"/>
                <w:sz w:val="24"/>
                <w:szCs w:val="24"/>
              </w:rPr>
              <w:t xml:space="preserve"> п</w:t>
            </w:r>
            <w:r w:rsidRPr="00A153E0">
              <w:rPr>
                <w:rFonts w:ascii="Arial" w:hAnsi="Arial" w:cs="Arial"/>
                <w:color w:val="000000"/>
                <w:sz w:val="24"/>
                <w:szCs w:val="24"/>
              </w:rPr>
              <w:t xml:space="preserve">о ул. Речная </w:t>
            </w:r>
            <w:r>
              <w:rPr>
                <w:rFonts w:ascii="Arial" w:hAnsi="Arial" w:cs="Arial"/>
                <w:sz w:val="24"/>
                <w:szCs w:val="24"/>
              </w:rPr>
              <w:t>в 20 метрах от</w:t>
            </w:r>
            <w:r w:rsidRPr="00850623">
              <w:rPr>
                <w:rFonts w:ascii="Arial" w:hAnsi="Arial" w:cs="Arial"/>
                <w:sz w:val="24"/>
                <w:szCs w:val="24"/>
              </w:rPr>
              <w:t xml:space="preserve"> </w:t>
            </w:r>
            <w:r w:rsidRPr="00A153E0">
              <w:rPr>
                <w:rFonts w:ascii="Arial" w:hAnsi="Arial" w:cs="Arial"/>
                <w:color w:val="000000"/>
                <w:sz w:val="24"/>
                <w:szCs w:val="24"/>
              </w:rPr>
              <w:t xml:space="preserve">д.№ </w:t>
            </w:r>
            <w:r w:rsidR="00334FEE">
              <w:rPr>
                <w:rFonts w:ascii="Arial" w:hAnsi="Arial" w:cs="Arial"/>
                <w:color w:val="000000"/>
                <w:sz w:val="24"/>
                <w:szCs w:val="24"/>
              </w:rPr>
              <w:t>4</w:t>
            </w:r>
          </w:p>
        </w:tc>
        <w:tc>
          <w:tcPr>
            <w:tcW w:w="1236"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52.0490012; 54.4384817</w:t>
            </w:r>
          </w:p>
        </w:tc>
        <w:tc>
          <w:tcPr>
            <w:tcW w:w="835"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бетонное покрытие</w:t>
            </w:r>
          </w:p>
        </w:tc>
        <w:tc>
          <w:tcPr>
            <w:tcW w:w="1103" w:type="dxa"/>
            <w:hideMark/>
          </w:tcPr>
          <w:p w:rsidR="000F1A48" w:rsidRPr="00A153E0" w:rsidRDefault="000F1A48"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0,75</w:t>
            </w:r>
          </w:p>
        </w:tc>
        <w:tc>
          <w:tcPr>
            <w:tcW w:w="781"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w:t>
            </w:r>
          </w:p>
        </w:tc>
        <w:tc>
          <w:tcPr>
            <w:tcW w:w="850" w:type="dxa"/>
            <w:noWrap/>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w:t>
            </w:r>
          </w:p>
        </w:tc>
        <w:tc>
          <w:tcPr>
            <w:tcW w:w="1276" w:type="dxa"/>
            <w:gridSpan w:val="3"/>
            <w:hideMark/>
          </w:tcPr>
          <w:p w:rsidR="000F1A48" w:rsidRPr="00850623" w:rsidRDefault="000F1A48" w:rsidP="008C5E01">
            <w:pPr>
              <w:jc w:val="center"/>
              <w:rPr>
                <w:rFonts w:ascii="Arial" w:hAnsi="Arial" w:cs="Arial"/>
                <w:color w:val="000000"/>
                <w:sz w:val="24"/>
                <w:szCs w:val="24"/>
              </w:rPr>
            </w:pPr>
          </w:p>
          <w:p w:rsidR="000F1A48" w:rsidRPr="00850623" w:rsidRDefault="000F1A48" w:rsidP="008C5E01">
            <w:pPr>
              <w:jc w:val="center"/>
              <w:rPr>
                <w:rFonts w:ascii="Arial" w:hAnsi="Arial" w:cs="Arial"/>
                <w:sz w:val="24"/>
                <w:szCs w:val="24"/>
              </w:rPr>
            </w:pPr>
          </w:p>
          <w:p w:rsidR="000F1A48" w:rsidRPr="00850623" w:rsidRDefault="000F1A48" w:rsidP="008C5E01">
            <w:pPr>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jc w:val="center"/>
              <w:rPr>
                <w:rFonts w:ascii="Arial" w:hAnsi="Arial" w:cs="Arial"/>
                <w:color w:val="000000"/>
                <w:sz w:val="24"/>
                <w:szCs w:val="24"/>
              </w:rPr>
            </w:pPr>
            <w:r w:rsidRPr="00850623">
              <w:rPr>
                <w:rFonts w:ascii="Arial" w:hAnsi="Arial" w:cs="Arial"/>
                <w:sz w:val="24"/>
                <w:szCs w:val="24"/>
              </w:rPr>
              <w:t>5636008815</w:t>
            </w:r>
          </w:p>
        </w:tc>
        <w:tc>
          <w:tcPr>
            <w:tcW w:w="1536" w:type="dxa"/>
          </w:tcPr>
          <w:p w:rsidR="000F1A48" w:rsidRPr="00850623" w:rsidRDefault="000F1A48" w:rsidP="008C5E01">
            <w:pPr>
              <w:jc w:val="center"/>
              <w:rPr>
                <w:rFonts w:ascii="Arial" w:hAnsi="Arial" w:cs="Arial"/>
                <w:color w:val="000000"/>
                <w:sz w:val="24"/>
                <w:szCs w:val="24"/>
              </w:rPr>
            </w:pPr>
            <w:r w:rsidRPr="00850623">
              <w:rPr>
                <w:rFonts w:ascii="Arial" w:hAnsi="Arial" w:cs="Arial"/>
                <w:sz w:val="24"/>
                <w:szCs w:val="24"/>
              </w:rPr>
              <w:t>1055676032125</w:t>
            </w:r>
          </w:p>
        </w:tc>
        <w:tc>
          <w:tcPr>
            <w:tcW w:w="200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334FEE">
        <w:trPr>
          <w:trHeight w:val="2700"/>
        </w:trPr>
        <w:tc>
          <w:tcPr>
            <w:tcW w:w="718" w:type="dxa"/>
            <w:hideMark/>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20</w:t>
            </w:r>
          </w:p>
        </w:tc>
        <w:tc>
          <w:tcPr>
            <w:tcW w:w="1318" w:type="dxa"/>
            <w:hideMark/>
          </w:tcPr>
          <w:p w:rsidR="000F1A48" w:rsidRPr="00A153E0" w:rsidRDefault="000F1A48" w:rsidP="00C60B89">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proofErr w:type="spellEnd"/>
            <w:r>
              <w:rPr>
                <w:rFonts w:ascii="Arial" w:hAnsi="Arial" w:cs="Arial"/>
                <w:color w:val="000000"/>
                <w:sz w:val="24"/>
                <w:szCs w:val="24"/>
              </w:rPr>
              <w:t xml:space="preserve"> </w:t>
            </w:r>
            <w:r w:rsidRPr="00A153E0">
              <w:rPr>
                <w:rFonts w:ascii="Arial" w:hAnsi="Arial" w:cs="Arial"/>
                <w:color w:val="000000"/>
                <w:sz w:val="24"/>
                <w:szCs w:val="24"/>
              </w:rPr>
              <w:t>ул.</w:t>
            </w:r>
            <w:r>
              <w:rPr>
                <w:rFonts w:ascii="Arial" w:hAnsi="Arial" w:cs="Arial"/>
                <w:color w:val="000000"/>
                <w:sz w:val="24"/>
                <w:szCs w:val="24"/>
              </w:rPr>
              <w:t xml:space="preserve"> </w:t>
            </w:r>
            <w:r w:rsidRPr="00A153E0">
              <w:rPr>
                <w:rFonts w:ascii="Arial" w:hAnsi="Arial" w:cs="Arial"/>
                <w:color w:val="000000"/>
                <w:sz w:val="24"/>
                <w:szCs w:val="24"/>
              </w:rPr>
              <w:t xml:space="preserve">Центральная </w:t>
            </w:r>
            <w:r>
              <w:rPr>
                <w:rFonts w:ascii="Arial" w:hAnsi="Arial" w:cs="Arial"/>
                <w:sz w:val="24"/>
                <w:szCs w:val="24"/>
              </w:rPr>
              <w:t>в 20 метрах от</w:t>
            </w:r>
            <w:r w:rsidR="00C60B89">
              <w:rPr>
                <w:rFonts w:ascii="Arial" w:hAnsi="Arial" w:cs="Arial"/>
                <w:color w:val="000000"/>
                <w:sz w:val="24"/>
                <w:szCs w:val="24"/>
              </w:rPr>
              <w:t xml:space="preserve"> д.№ 2</w:t>
            </w:r>
            <w:r w:rsidRPr="00A153E0">
              <w:rPr>
                <w:rFonts w:ascii="Arial" w:hAnsi="Arial" w:cs="Arial"/>
                <w:color w:val="000000"/>
                <w:sz w:val="24"/>
                <w:szCs w:val="24"/>
              </w:rPr>
              <w:t xml:space="preserve"> </w:t>
            </w:r>
          </w:p>
        </w:tc>
        <w:tc>
          <w:tcPr>
            <w:tcW w:w="1236" w:type="dxa"/>
            <w:hideMark/>
          </w:tcPr>
          <w:p w:rsidR="000F1A48" w:rsidRPr="00A153E0" w:rsidRDefault="000F1A48" w:rsidP="008C5E01">
            <w:pPr>
              <w:jc w:val="center"/>
              <w:rPr>
                <w:rFonts w:ascii="Arial" w:hAnsi="Arial" w:cs="Arial"/>
                <w:sz w:val="24"/>
                <w:szCs w:val="24"/>
              </w:rPr>
            </w:pPr>
            <w:r w:rsidRPr="00A153E0">
              <w:rPr>
                <w:rFonts w:ascii="Arial" w:hAnsi="Arial" w:cs="Arial"/>
                <w:sz w:val="24"/>
                <w:szCs w:val="24"/>
              </w:rPr>
              <w:t>51.9513147;   53.984515</w:t>
            </w:r>
          </w:p>
        </w:tc>
        <w:tc>
          <w:tcPr>
            <w:tcW w:w="835"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hideMark/>
          </w:tcPr>
          <w:p w:rsidR="000F1A48" w:rsidRPr="00A153E0" w:rsidRDefault="000F1A48"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0,75</w:t>
            </w:r>
          </w:p>
        </w:tc>
        <w:tc>
          <w:tcPr>
            <w:tcW w:w="781" w:type="dxa"/>
            <w:hideMark/>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hideMark/>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hideMark/>
          </w:tcPr>
          <w:p w:rsidR="000F1A48" w:rsidRPr="00A153E0" w:rsidRDefault="000F1A48" w:rsidP="008C5E01">
            <w:pPr>
              <w:spacing w:after="240"/>
              <w:jc w:val="center"/>
              <w:rPr>
                <w:rFonts w:ascii="Arial" w:hAnsi="Arial" w:cs="Arial"/>
                <w:color w:val="000000"/>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0F1A48" w:rsidP="008C5E01">
            <w:pPr>
              <w:spacing w:after="240"/>
              <w:jc w:val="center"/>
              <w:rPr>
                <w:rFonts w:ascii="Arial" w:hAnsi="Arial" w:cs="Arial"/>
                <w:color w:val="000000"/>
                <w:sz w:val="24"/>
                <w:szCs w:val="24"/>
              </w:rPr>
            </w:pPr>
            <w:r w:rsidRPr="00850623">
              <w:rPr>
                <w:rFonts w:ascii="Arial" w:hAnsi="Arial" w:cs="Arial"/>
                <w:sz w:val="24"/>
                <w:szCs w:val="24"/>
              </w:rPr>
              <w:t>5636008815</w:t>
            </w:r>
          </w:p>
        </w:tc>
        <w:tc>
          <w:tcPr>
            <w:tcW w:w="1536" w:type="dxa"/>
          </w:tcPr>
          <w:p w:rsidR="000F1A48" w:rsidRPr="00850623" w:rsidRDefault="000F1A48" w:rsidP="008C5E01">
            <w:pPr>
              <w:spacing w:after="240"/>
              <w:jc w:val="center"/>
              <w:rPr>
                <w:rFonts w:ascii="Arial" w:hAnsi="Arial" w:cs="Arial"/>
                <w:color w:val="000000"/>
                <w:sz w:val="24"/>
                <w:szCs w:val="24"/>
              </w:rPr>
            </w:pPr>
            <w:r w:rsidRPr="00850623">
              <w:rPr>
                <w:rFonts w:ascii="Arial" w:hAnsi="Arial" w:cs="Arial"/>
                <w:sz w:val="24"/>
                <w:szCs w:val="24"/>
              </w:rPr>
              <w:t>1055676032125</w:t>
            </w:r>
          </w:p>
        </w:tc>
        <w:tc>
          <w:tcPr>
            <w:tcW w:w="200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334FEE">
        <w:trPr>
          <w:trHeight w:val="2700"/>
        </w:trPr>
        <w:tc>
          <w:tcPr>
            <w:tcW w:w="718"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21</w:t>
            </w:r>
          </w:p>
        </w:tc>
        <w:tc>
          <w:tcPr>
            <w:tcW w:w="1318" w:type="dxa"/>
          </w:tcPr>
          <w:p w:rsidR="000F1A48" w:rsidRDefault="00334FEE" w:rsidP="00334FEE">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proofErr w:type="spellEnd"/>
            <w:r>
              <w:rPr>
                <w:rFonts w:ascii="Arial" w:hAnsi="Arial" w:cs="Arial"/>
                <w:color w:val="000000"/>
                <w:sz w:val="24"/>
                <w:szCs w:val="24"/>
              </w:rPr>
              <w:t xml:space="preserve"> </w:t>
            </w:r>
            <w:r w:rsidRPr="00A153E0">
              <w:rPr>
                <w:rFonts w:ascii="Arial" w:hAnsi="Arial" w:cs="Arial"/>
                <w:color w:val="000000"/>
                <w:sz w:val="24"/>
                <w:szCs w:val="24"/>
              </w:rPr>
              <w:t>ул.</w:t>
            </w:r>
            <w:r>
              <w:rPr>
                <w:rFonts w:ascii="Arial" w:hAnsi="Arial" w:cs="Arial"/>
                <w:color w:val="000000"/>
                <w:sz w:val="24"/>
                <w:szCs w:val="24"/>
              </w:rPr>
              <w:t xml:space="preserve"> </w:t>
            </w:r>
            <w:r w:rsidRPr="00A153E0">
              <w:rPr>
                <w:rFonts w:ascii="Arial" w:hAnsi="Arial" w:cs="Arial"/>
                <w:color w:val="000000"/>
                <w:sz w:val="24"/>
                <w:szCs w:val="24"/>
              </w:rPr>
              <w:t xml:space="preserve">Центральная </w:t>
            </w:r>
            <w:r>
              <w:rPr>
                <w:rFonts w:ascii="Arial" w:hAnsi="Arial" w:cs="Arial"/>
                <w:sz w:val="24"/>
                <w:szCs w:val="24"/>
              </w:rPr>
              <w:t>в 20 метрах от</w:t>
            </w:r>
            <w:r w:rsidR="00956D65">
              <w:rPr>
                <w:rFonts w:ascii="Arial" w:hAnsi="Arial" w:cs="Arial"/>
                <w:color w:val="000000"/>
                <w:sz w:val="24"/>
                <w:szCs w:val="24"/>
              </w:rPr>
              <w:t xml:space="preserve"> д.№</w:t>
            </w:r>
            <w:bookmarkStart w:id="0" w:name="_GoBack"/>
            <w:bookmarkEnd w:id="0"/>
            <w:r w:rsidRPr="00A153E0">
              <w:rPr>
                <w:rFonts w:ascii="Arial" w:hAnsi="Arial" w:cs="Arial"/>
                <w:color w:val="000000"/>
                <w:sz w:val="24"/>
                <w:szCs w:val="24"/>
              </w:rPr>
              <w:t xml:space="preserve"> 14</w:t>
            </w:r>
          </w:p>
        </w:tc>
        <w:tc>
          <w:tcPr>
            <w:tcW w:w="1236" w:type="dxa"/>
          </w:tcPr>
          <w:p w:rsidR="000F1A48" w:rsidRPr="00A153E0" w:rsidRDefault="00334FEE" w:rsidP="008C5E01">
            <w:pPr>
              <w:jc w:val="center"/>
              <w:rPr>
                <w:rFonts w:ascii="Arial" w:hAnsi="Arial" w:cs="Arial"/>
                <w:sz w:val="24"/>
                <w:szCs w:val="24"/>
              </w:rPr>
            </w:pPr>
            <w:r w:rsidRPr="00A153E0">
              <w:rPr>
                <w:rFonts w:ascii="Arial" w:hAnsi="Arial" w:cs="Arial"/>
                <w:sz w:val="24"/>
                <w:szCs w:val="24"/>
              </w:rPr>
              <w:t>51.9513147;   53.984515</w:t>
            </w:r>
          </w:p>
        </w:tc>
        <w:tc>
          <w:tcPr>
            <w:tcW w:w="835"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tcPr>
          <w:p w:rsidR="000F1A48" w:rsidRPr="00A153E0" w:rsidRDefault="00334FEE"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0,75</w:t>
            </w:r>
          </w:p>
        </w:tc>
        <w:tc>
          <w:tcPr>
            <w:tcW w:w="781"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1055676032125</w:t>
            </w:r>
          </w:p>
        </w:tc>
        <w:tc>
          <w:tcPr>
            <w:tcW w:w="2008"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334FEE">
        <w:trPr>
          <w:trHeight w:val="2700"/>
        </w:trPr>
        <w:tc>
          <w:tcPr>
            <w:tcW w:w="718"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lastRenderedPageBreak/>
              <w:t>22</w:t>
            </w:r>
          </w:p>
        </w:tc>
        <w:tc>
          <w:tcPr>
            <w:tcW w:w="1318" w:type="dxa"/>
          </w:tcPr>
          <w:p w:rsidR="000F1A48" w:rsidRDefault="00334FEE" w:rsidP="00334FEE">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proofErr w:type="spellEnd"/>
            <w:r>
              <w:rPr>
                <w:rFonts w:ascii="Arial" w:hAnsi="Arial" w:cs="Arial"/>
                <w:color w:val="000000"/>
                <w:sz w:val="24"/>
                <w:szCs w:val="24"/>
              </w:rPr>
              <w:t xml:space="preserve"> </w:t>
            </w:r>
            <w:r w:rsidRPr="00A153E0">
              <w:rPr>
                <w:rFonts w:ascii="Arial" w:hAnsi="Arial" w:cs="Arial"/>
                <w:color w:val="000000"/>
                <w:sz w:val="24"/>
                <w:szCs w:val="24"/>
              </w:rPr>
              <w:t>ул.</w:t>
            </w:r>
            <w:r>
              <w:rPr>
                <w:rFonts w:ascii="Arial" w:hAnsi="Arial" w:cs="Arial"/>
                <w:color w:val="000000"/>
                <w:sz w:val="24"/>
                <w:szCs w:val="24"/>
              </w:rPr>
              <w:t xml:space="preserve"> </w:t>
            </w:r>
            <w:r w:rsidRPr="00A153E0">
              <w:rPr>
                <w:rFonts w:ascii="Arial" w:hAnsi="Arial" w:cs="Arial"/>
                <w:color w:val="000000"/>
                <w:sz w:val="24"/>
                <w:szCs w:val="24"/>
              </w:rPr>
              <w:t xml:space="preserve">Центральная </w:t>
            </w:r>
            <w:r>
              <w:rPr>
                <w:rFonts w:ascii="Arial" w:hAnsi="Arial" w:cs="Arial"/>
                <w:sz w:val="24"/>
                <w:szCs w:val="24"/>
              </w:rPr>
              <w:t>в 20 метрах от</w:t>
            </w:r>
            <w:r w:rsidRPr="00A153E0">
              <w:rPr>
                <w:rFonts w:ascii="Arial" w:hAnsi="Arial" w:cs="Arial"/>
                <w:color w:val="000000"/>
                <w:sz w:val="24"/>
                <w:szCs w:val="24"/>
              </w:rPr>
              <w:t xml:space="preserve"> д.№ 22</w:t>
            </w:r>
          </w:p>
        </w:tc>
        <w:tc>
          <w:tcPr>
            <w:tcW w:w="1236" w:type="dxa"/>
          </w:tcPr>
          <w:p w:rsidR="000F1A48" w:rsidRPr="00A153E0" w:rsidRDefault="00334FEE" w:rsidP="008C5E01">
            <w:pPr>
              <w:jc w:val="center"/>
              <w:rPr>
                <w:rFonts w:ascii="Arial" w:hAnsi="Arial" w:cs="Arial"/>
                <w:sz w:val="24"/>
                <w:szCs w:val="24"/>
              </w:rPr>
            </w:pPr>
            <w:r w:rsidRPr="00A153E0">
              <w:rPr>
                <w:rFonts w:ascii="Arial" w:hAnsi="Arial" w:cs="Arial"/>
                <w:sz w:val="24"/>
                <w:szCs w:val="24"/>
              </w:rPr>
              <w:t>51.9513147;   53.984515</w:t>
            </w:r>
          </w:p>
        </w:tc>
        <w:tc>
          <w:tcPr>
            <w:tcW w:w="835"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tcPr>
          <w:p w:rsidR="000F1A48" w:rsidRPr="00A153E0" w:rsidRDefault="00334FEE"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0,75</w:t>
            </w:r>
          </w:p>
        </w:tc>
        <w:tc>
          <w:tcPr>
            <w:tcW w:w="781"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1055676032125</w:t>
            </w:r>
          </w:p>
        </w:tc>
        <w:tc>
          <w:tcPr>
            <w:tcW w:w="2008"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334FEE">
        <w:trPr>
          <w:trHeight w:val="2700"/>
        </w:trPr>
        <w:tc>
          <w:tcPr>
            <w:tcW w:w="718" w:type="dxa"/>
          </w:tcPr>
          <w:p w:rsidR="000F1A48" w:rsidRPr="00A153E0" w:rsidRDefault="00334FEE" w:rsidP="00334FEE">
            <w:pPr>
              <w:jc w:val="center"/>
              <w:rPr>
                <w:rFonts w:ascii="Arial" w:hAnsi="Arial" w:cs="Arial"/>
                <w:color w:val="000000"/>
                <w:sz w:val="24"/>
                <w:szCs w:val="24"/>
              </w:rPr>
            </w:pPr>
            <w:r>
              <w:rPr>
                <w:rFonts w:ascii="Arial" w:hAnsi="Arial" w:cs="Arial"/>
                <w:color w:val="000000"/>
                <w:sz w:val="24"/>
                <w:szCs w:val="24"/>
              </w:rPr>
              <w:t>23</w:t>
            </w:r>
          </w:p>
        </w:tc>
        <w:tc>
          <w:tcPr>
            <w:tcW w:w="1318" w:type="dxa"/>
          </w:tcPr>
          <w:p w:rsidR="000F1A48" w:rsidRDefault="00334FEE" w:rsidP="00334FEE">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proofErr w:type="spellEnd"/>
            <w:r>
              <w:rPr>
                <w:rFonts w:ascii="Arial" w:hAnsi="Arial" w:cs="Arial"/>
                <w:color w:val="000000"/>
                <w:sz w:val="24"/>
                <w:szCs w:val="24"/>
              </w:rPr>
              <w:t xml:space="preserve"> </w:t>
            </w:r>
            <w:r w:rsidRPr="00A153E0">
              <w:rPr>
                <w:rFonts w:ascii="Arial" w:hAnsi="Arial" w:cs="Arial"/>
                <w:color w:val="000000"/>
                <w:sz w:val="24"/>
                <w:szCs w:val="24"/>
              </w:rPr>
              <w:t>ул.</w:t>
            </w:r>
            <w:r>
              <w:rPr>
                <w:rFonts w:ascii="Arial" w:hAnsi="Arial" w:cs="Arial"/>
                <w:color w:val="000000"/>
                <w:sz w:val="24"/>
                <w:szCs w:val="24"/>
              </w:rPr>
              <w:t xml:space="preserve"> </w:t>
            </w:r>
            <w:r w:rsidRPr="00A153E0">
              <w:rPr>
                <w:rFonts w:ascii="Arial" w:hAnsi="Arial" w:cs="Arial"/>
                <w:color w:val="000000"/>
                <w:sz w:val="24"/>
                <w:szCs w:val="24"/>
              </w:rPr>
              <w:t xml:space="preserve">Центральная </w:t>
            </w:r>
            <w:r>
              <w:rPr>
                <w:rFonts w:ascii="Arial" w:hAnsi="Arial" w:cs="Arial"/>
                <w:sz w:val="24"/>
                <w:szCs w:val="24"/>
              </w:rPr>
              <w:t>в 20 метрах от</w:t>
            </w:r>
            <w:r w:rsidRPr="00A153E0">
              <w:rPr>
                <w:rFonts w:ascii="Arial" w:hAnsi="Arial" w:cs="Arial"/>
                <w:color w:val="000000"/>
                <w:sz w:val="24"/>
                <w:szCs w:val="24"/>
              </w:rPr>
              <w:t xml:space="preserve"> д.№</w:t>
            </w:r>
            <w:r>
              <w:rPr>
                <w:rFonts w:ascii="Arial" w:hAnsi="Arial" w:cs="Arial"/>
                <w:color w:val="000000"/>
                <w:sz w:val="24"/>
                <w:szCs w:val="24"/>
              </w:rPr>
              <w:t xml:space="preserve"> </w:t>
            </w:r>
            <w:r w:rsidRPr="00A153E0">
              <w:rPr>
                <w:rFonts w:ascii="Arial" w:hAnsi="Arial" w:cs="Arial"/>
                <w:color w:val="000000"/>
                <w:sz w:val="24"/>
                <w:szCs w:val="24"/>
              </w:rPr>
              <w:t>41</w:t>
            </w:r>
          </w:p>
        </w:tc>
        <w:tc>
          <w:tcPr>
            <w:tcW w:w="1236" w:type="dxa"/>
          </w:tcPr>
          <w:p w:rsidR="000F1A48" w:rsidRPr="00A153E0" w:rsidRDefault="00334FEE" w:rsidP="008C5E01">
            <w:pPr>
              <w:jc w:val="center"/>
              <w:rPr>
                <w:rFonts w:ascii="Arial" w:hAnsi="Arial" w:cs="Arial"/>
                <w:sz w:val="24"/>
                <w:szCs w:val="24"/>
              </w:rPr>
            </w:pPr>
            <w:r w:rsidRPr="00A153E0">
              <w:rPr>
                <w:rFonts w:ascii="Arial" w:hAnsi="Arial" w:cs="Arial"/>
                <w:sz w:val="24"/>
                <w:szCs w:val="24"/>
              </w:rPr>
              <w:t>51.9513147;   53.984515</w:t>
            </w:r>
          </w:p>
        </w:tc>
        <w:tc>
          <w:tcPr>
            <w:tcW w:w="835"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tcPr>
          <w:p w:rsidR="000F1A48" w:rsidRPr="00A153E0" w:rsidRDefault="00334FEE"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0,75</w:t>
            </w:r>
          </w:p>
        </w:tc>
        <w:tc>
          <w:tcPr>
            <w:tcW w:w="781" w:type="dxa"/>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tcPr>
          <w:p w:rsidR="000F1A48"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5636008815</w:t>
            </w:r>
          </w:p>
        </w:tc>
        <w:tc>
          <w:tcPr>
            <w:tcW w:w="1536" w:type="dxa"/>
          </w:tcPr>
          <w:p w:rsidR="000F1A48" w:rsidRPr="00850623" w:rsidRDefault="00334FEE" w:rsidP="008C5E01">
            <w:pPr>
              <w:spacing w:after="240"/>
              <w:jc w:val="center"/>
              <w:rPr>
                <w:rFonts w:ascii="Arial" w:hAnsi="Arial" w:cs="Arial"/>
                <w:sz w:val="24"/>
                <w:szCs w:val="24"/>
              </w:rPr>
            </w:pPr>
            <w:r w:rsidRPr="00850623">
              <w:rPr>
                <w:rFonts w:ascii="Arial" w:hAnsi="Arial" w:cs="Arial"/>
                <w:sz w:val="24"/>
                <w:szCs w:val="24"/>
              </w:rPr>
              <w:t>1055676032125</w:t>
            </w:r>
          </w:p>
        </w:tc>
        <w:tc>
          <w:tcPr>
            <w:tcW w:w="2008" w:type="dxa"/>
          </w:tcPr>
          <w:p w:rsidR="000F1A48"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334FEE" w:rsidRPr="00850623" w:rsidTr="00334FEE">
        <w:trPr>
          <w:trHeight w:val="2700"/>
        </w:trPr>
        <w:tc>
          <w:tcPr>
            <w:tcW w:w="718" w:type="dxa"/>
          </w:tcPr>
          <w:p w:rsidR="00334FEE" w:rsidRPr="00A153E0" w:rsidRDefault="00334FEE" w:rsidP="00334FEE">
            <w:pPr>
              <w:jc w:val="center"/>
              <w:rPr>
                <w:rFonts w:ascii="Arial" w:hAnsi="Arial" w:cs="Arial"/>
                <w:color w:val="000000"/>
                <w:sz w:val="24"/>
                <w:szCs w:val="24"/>
              </w:rPr>
            </w:pPr>
            <w:r>
              <w:rPr>
                <w:rFonts w:ascii="Arial" w:hAnsi="Arial" w:cs="Arial"/>
                <w:color w:val="000000"/>
                <w:sz w:val="24"/>
                <w:szCs w:val="24"/>
              </w:rPr>
              <w:t>24</w:t>
            </w:r>
          </w:p>
        </w:tc>
        <w:tc>
          <w:tcPr>
            <w:tcW w:w="1318" w:type="dxa"/>
          </w:tcPr>
          <w:p w:rsidR="00334FEE" w:rsidRDefault="00334FEE" w:rsidP="00334FEE">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proofErr w:type="spellEnd"/>
            <w:r>
              <w:rPr>
                <w:rFonts w:ascii="Arial" w:hAnsi="Arial" w:cs="Arial"/>
                <w:color w:val="000000"/>
                <w:sz w:val="24"/>
                <w:szCs w:val="24"/>
              </w:rPr>
              <w:t xml:space="preserve"> </w:t>
            </w:r>
            <w:r w:rsidRPr="00A153E0">
              <w:rPr>
                <w:rFonts w:ascii="Arial" w:hAnsi="Arial" w:cs="Arial"/>
                <w:color w:val="000000"/>
                <w:sz w:val="24"/>
                <w:szCs w:val="24"/>
              </w:rPr>
              <w:t>ул.</w:t>
            </w:r>
            <w:r>
              <w:rPr>
                <w:rFonts w:ascii="Arial" w:hAnsi="Arial" w:cs="Arial"/>
                <w:color w:val="000000"/>
                <w:sz w:val="24"/>
                <w:szCs w:val="24"/>
              </w:rPr>
              <w:t xml:space="preserve"> </w:t>
            </w:r>
            <w:r w:rsidRPr="00A153E0">
              <w:rPr>
                <w:rFonts w:ascii="Arial" w:hAnsi="Arial" w:cs="Arial"/>
                <w:color w:val="000000"/>
                <w:sz w:val="24"/>
                <w:szCs w:val="24"/>
              </w:rPr>
              <w:t xml:space="preserve">Центральная </w:t>
            </w:r>
            <w:r>
              <w:rPr>
                <w:rFonts w:ascii="Arial" w:hAnsi="Arial" w:cs="Arial"/>
                <w:sz w:val="24"/>
                <w:szCs w:val="24"/>
              </w:rPr>
              <w:t>в 20 метрах от</w:t>
            </w:r>
            <w:r w:rsidRPr="00A153E0">
              <w:rPr>
                <w:rFonts w:ascii="Arial" w:hAnsi="Arial" w:cs="Arial"/>
                <w:color w:val="000000"/>
                <w:sz w:val="24"/>
                <w:szCs w:val="24"/>
              </w:rPr>
              <w:t xml:space="preserve"> д</w:t>
            </w:r>
            <w:r>
              <w:rPr>
                <w:rFonts w:ascii="Arial" w:hAnsi="Arial" w:cs="Arial"/>
                <w:color w:val="000000"/>
                <w:sz w:val="24"/>
                <w:szCs w:val="24"/>
              </w:rPr>
              <w:t xml:space="preserve"> </w:t>
            </w:r>
            <w:r w:rsidRPr="00A153E0">
              <w:rPr>
                <w:rFonts w:ascii="Arial" w:hAnsi="Arial" w:cs="Arial"/>
                <w:color w:val="000000"/>
                <w:sz w:val="24"/>
                <w:szCs w:val="24"/>
              </w:rPr>
              <w:t>42</w:t>
            </w:r>
          </w:p>
        </w:tc>
        <w:tc>
          <w:tcPr>
            <w:tcW w:w="1236" w:type="dxa"/>
          </w:tcPr>
          <w:p w:rsidR="00334FEE" w:rsidRPr="00A153E0" w:rsidRDefault="00334FEE" w:rsidP="008C5E01">
            <w:pPr>
              <w:jc w:val="center"/>
              <w:rPr>
                <w:rFonts w:ascii="Arial" w:hAnsi="Arial" w:cs="Arial"/>
                <w:sz w:val="24"/>
                <w:szCs w:val="24"/>
              </w:rPr>
            </w:pPr>
            <w:r w:rsidRPr="00A153E0">
              <w:rPr>
                <w:rFonts w:ascii="Arial" w:hAnsi="Arial" w:cs="Arial"/>
                <w:sz w:val="24"/>
                <w:szCs w:val="24"/>
              </w:rPr>
              <w:t>51.9513147;   53.984515</w:t>
            </w:r>
          </w:p>
        </w:tc>
        <w:tc>
          <w:tcPr>
            <w:tcW w:w="835"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tcPr>
          <w:p w:rsidR="00334FEE" w:rsidRPr="00A153E0" w:rsidRDefault="00334FEE"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0,75</w:t>
            </w:r>
          </w:p>
        </w:tc>
        <w:tc>
          <w:tcPr>
            <w:tcW w:w="781" w:type="dxa"/>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5636008815</w:t>
            </w:r>
          </w:p>
        </w:tc>
        <w:tc>
          <w:tcPr>
            <w:tcW w:w="1536" w:type="dxa"/>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1055676032125</w:t>
            </w:r>
          </w:p>
        </w:tc>
        <w:tc>
          <w:tcPr>
            <w:tcW w:w="2008"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334FEE" w:rsidRPr="00850623" w:rsidTr="00334FEE">
        <w:trPr>
          <w:trHeight w:val="2700"/>
        </w:trPr>
        <w:tc>
          <w:tcPr>
            <w:tcW w:w="718" w:type="dxa"/>
          </w:tcPr>
          <w:p w:rsidR="00334FEE" w:rsidRPr="00A153E0" w:rsidRDefault="00334FEE" w:rsidP="00334FEE">
            <w:pPr>
              <w:jc w:val="center"/>
              <w:rPr>
                <w:rFonts w:ascii="Arial" w:hAnsi="Arial" w:cs="Arial"/>
                <w:color w:val="000000"/>
                <w:sz w:val="24"/>
                <w:szCs w:val="24"/>
              </w:rPr>
            </w:pPr>
            <w:r>
              <w:rPr>
                <w:rFonts w:ascii="Arial" w:hAnsi="Arial" w:cs="Arial"/>
                <w:color w:val="000000"/>
                <w:sz w:val="24"/>
                <w:szCs w:val="24"/>
              </w:rPr>
              <w:lastRenderedPageBreak/>
              <w:t>25</w:t>
            </w:r>
          </w:p>
        </w:tc>
        <w:tc>
          <w:tcPr>
            <w:tcW w:w="1318" w:type="dxa"/>
          </w:tcPr>
          <w:p w:rsidR="00334FEE" w:rsidRDefault="00334FEE" w:rsidP="00334FEE">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proofErr w:type="spellEnd"/>
            <w:r>
              <w:rPr>
                <w:rFonts w:ascii="Arial" w:hAnsi="Arial" w:cs="Arial"/>
                <w:color w:val="000000"/>
                <w:sz w:val="24"/>
                <w:szCs w:val="24"/>
              </w:rPr>
              <w:t xml:space="preserve"> </w:t>
            </w:r>
            <w:r w:rsidRPr="00A153E0">
              <w:rPr>
                <w:rFonts w:ascii="Arial" w:hAnsi="Arial" w:cs="Arial"/>
                <w:color w:val="000000"/>
                <w:sz w:val="24"/>
                <w:szCs w:val="24"/>
              </w:rPr>
              <w:t>ул.</w:t>
            </w:r>
            <w:r>
              <w:rPr>
                <w:rFonts w:ascii="Arial" w:hAnsi="Arial" w:cs="Arial"/>
                <w:color w:val="000000"/>
                <w:sz w:val="24"/>
                <w:szCs w:val="24"/>
              </w:rPr>
              <w:t xml:space="preserve"> </w:t>
            </w:r>
            <w:r w:rsidRPr="00A153E0">
              <w:rPr>
                <w:rFonts w:ascii="Arial" w:hAnsi="Arial" w:cs="Arial"/>
                <w:color w:val="000000"/>
                <w:sz w:val="24"/>
                <w:szCs w:val="24"/>
              </w:rPr>
              <w:t xml:space="preserve">Центральная </w:t>
            </w:r>
            <w:r>
              <w:rPr>
                <w:rFonts w:ascii="Arial" w:hAnsi="Arial" w:cs="Arial"/>
                <w:sz w:val="24"/>
                <w:szCs w:val="24"/>
              </w:rPr>
              <w:t>в 20 метрах от</w:t>
            </w:r>
            <w:r w:rsidRPr="00A153E0">
              <w:rPr>
                <w:rFonts w:ascii="Arial" w:hAnsi="Arial" w:cs="Arial"/>
                <w:color w:val="000000"/>
                <w:sz w:val="24"/>
                <w:szCs w:val="24"/>
              </w:rPr>
              <w:t xml:space="preserve"> д.№ 56</w:t>
            </w:r>
          </w:p>
        </w:tc>
        <w:tc>
          <w:tcPr>
            <w:tcW w:w="1236" w:type="dxa"/>
          </w:tcPr>
          <w:p w:rsidR="00334FEE" w:rsidRPr="00A153E0" w:rsidRDefault="00334FEE" w:rsidP="008C5E01">
            <w:pPr>
              <w:jc w:val="center"/>
              <w:rPr>
                <w:rFonts w:ascii="Arial" w:hAnsi="Arial" w:cs="Arial"/>
                <w:sz w:val="24"/>
                <w:szCs w:val="24"/>
              </w:rPr>
            </w:pPr>
            <w:r w:rsidRPr="00A153E0">
              <w:rPr>
                <w:rFonts w:ascii="Arial" w:hAnsi="Arial" w:cs="Arial"/>
                <w:sz w:val="24"/>
                <w:szCs w:val="24"/>
              </w:rPr>
              <w:t>51.9513147;   53.984515</w:t>
            </w:r>
          </w:p>
        </w:tc>
        <w:tc>
          <w:tcPr>
            <w:tcW w:w="835"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tcPr>
          <w:p w:rsidR="00334FEE" w:rsidRDefault="00334FEE" w:rsidP="008C5E01">
            <w:pPr>
              <w:jc w:val="center"/>
              <w:rPr>
                <w:rFonts w:ascii="Arial" w:hAnsi="Arial" w:cs="Arial"/>
                <w:color w:val="000000"/>
                <w:sz w:val="24"/>
                <w:szCs w:val="24"/>
              </w:rPr>
            </w:pPr>
          </w:p>
          <w:p w:rsidR="00334FEE" w:rsidRPr="00334FEE" w:rsidRDefault="00334FEE" w:rsidP="00334FEE">
            <w:pPr>
              <w:rPr>
                <w:rFonts w:ascii="Arial" w:hAnsi="Arial" w:cs="Arial"/>
                <w:sz w:val="24"/>
                <w:szCs w:val="24"/>
              </w:rPr>
            </w:pPr>
            <w:r w:rsidRPr="00A153E0">
              <w:rPr>
                <w:rFonts w:ascii="Arial" w:hAnsi="Arial" w:cs="Arial"/>
                <w:color w:val="000000"/>
                <w:sz w:val="24"/>
                <w:szCs w:val="24"/>
              </w:rPr>
              <w:t>бетонная площадка</w:t>
            </w:r>
          </w:p>
        </w:tc>
        <w:tc>
          <w:tcPr>
            <w:tcW w:w="1103" w:type="dxa"/>
          </w:tcPr>
          <w:p w:rsidR="00334FEE" w:rsidRPr="00A153E0" w:rsidRDefault="00334FEE"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0,75</w:t>
            </w:r>
          </w:p>
        </w:tc>
        <w:tc>
          <w:tcPr>
            <w:tcW w:w="781" w:type="dxa"/>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5636008815</w:t>
            </w:r>
          </w:p>
        </w:tc>
        <w:tc>
          <w:tcPr>
            <w:tcW w:w="1536" w:type="dxa"/>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1055676032125</w:t>
            </w:r>
          </w:p>
        </w:tc>
        <w:tc>
          <w:tcPr>
            <w:tcW w:w="2008"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334FEE" w:rsidRPr="00850623" w:rsidTr="00334FEE">
        <w:trPr>
          <w:trHeight w:val="2700"/>
        </w:trPr>
        <w:tc>
          <w:tcPr>
            <w:tcW w:w="718" w:type="dxa"/>
          </w:tcPr>
          <w:p w:rsidR="00334FEE" w:rsidRPr="00A153E0" w:rsidRDefault="00334FEE" w:rsidP="00334FEE">
            <w:pPr>
              <w:jc w:val="center"/>
              <w:rPr>
                <w:rFonts w:ascii="Arial" w:hAnsi="Arial" w:cs="Arial"/>
                <w:color w:val="000000"/>
                <w:sz w:val="24"/>
                <w:szCs w:val="24"/>
              </w:rPr>
            </w:pPr>
            <w:r>
              <w:rPr>
                <w:rFonts w:ascii="Arial" w:hAnsi="Arial" w:cs="Arial"/>
                <w:color w:val="000000"/>
                <w:sz w:val="24"/>
                <w:szCs w:val="24"/>
              </w:rPr>
              <w:t>26</w:t>
            </w:r>
          </w:p>
        </w:tc>
        <w:tc>
          <w:tcPr>
            <w:tcW w:w="1318" w:type="dxa"/>
          </w:tcPr>
          <w:p w:rsidR="00334FEE" w:rsidRDefault="00334FEE" w:rsidP="00334FEE">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proofErr w:type="spellEnd"/>
            <w:r>
              <w:rPr>
                <w:rFonts w:ascii="Arial" w:hAnsi="Arial" w:cs="Arial"/>
                <w:color w:val="000000"/>
                <w:sz w:val="24"/>
                <w:szCs w:val="24"/>
              </w:rPr>
              <w:t xml:space="preserve"> </w:t>
            </w:r>
            <w:r w:rsidRPr="00A153E0">
              <w:rPr>
                <w:rFonts w:ascii="Arial" w:hAnsi="Arial" w:cs="Arial"/>
                <w:color w:val="000000"/>
                <w:sz w:val="24"/>
                <w:szCs w:val="24"/>
              </w:rPr>
              <w:t>ул.</w:t>
            </w:r>
            <w:r>
              <w:rPr>
                <w:rFonts w:ascii="Arial" w:hAnsi="Arial" w:cs="Arial"/>
                <w:color w:val="000000"/>
                <w:sz w:val="24"/>
                <w:szCs w:val="24"/>
              </w:rPr>
              <w:t xml:space="preserve"> </w:t>
            </w:r>
            <w:r w:rsidRPr="00A153E0">
              <w:rPr>
                <w:rFonts w:ascii="Arial" w:hAnsi="Arial" w:cs="Arial"/>
                <w:color w:val="000000"/>
                <w:sz w:val="24"/>
                <w:szCs w:val="24"/>
              </w:rPr>
              <w:t xml:space="preserve">Центральная </w:t>
            </w:r>
            <w:r>
              <w:rPr>
                <w:rFonts w:ascii="Arial" w:hAnsi="Arial" w:cs="Arial"/>
                <w:sz w:val="24"/>
                <w:szCs w:val="24"/>
              </w:rPr>
              <w:t>в 20 метрах от</w:t>
            </w:r>
            <w:r w:rsidRPr="00A153E0">
              <w:rPr>
                <w:rFonts w:ascii="Arial" w:hAnsi="Arial" w:cs="Arial"/>
                <w:color w:val="000000"/>
                <w:sz w:val="24"/>
                <w:szCs w:val="24"/>
              </w:rPr>
              <w:t xml:space="preserve"> д.№ 66</w:t>
            </w:r>
          </w:p>
        </w:tc>
        <w:tc>
          <w:tcPr>
            <w:tcW w:w="1236" w:type="dxa"/>
          </w:tcPr>
          <w:p w:rsidR="00334FEE" w:rsidRPr="00A153E0" w:rsidRDefault="00334FEE" w:rsidP="008C5E01">
            <w:pPr>
              <w:jc w:val="center"/>
              <w:rPr>
                <w:rFonts w:ascii="Arial" w:hAnsi="Arial" w:cs="Arial"/>
                <w:sz w:val="24"/>
                <w:szCs w:val="24"/>
              </w:rPr>
            </w:pPr>
            <w:r w:rsidRPr="00A153E0">
              <w:rPr>
                <w:rFonts w:ascii="Arial" w:hAnsi="Arial" w:cs="Arial"/>
                <w:sz w:val="24"/>
                <w:szCs w:val="24"/>
              </w:rPr>
              <w:t>51.9513147;   53.984515</w:t>
            </w:r>
          </w:p>
        </w:tc>
        <w:tc>
          <w:tcPr>
            <w:tcW w:w="835"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tcPr>
          <w:p w:rsidR="00334FEE" w:rsidRPr="00A153E0" w:rsidRDefault="00334FEE"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0,75</w:t>
            </w:r>
          </w:p>
        </w:tc>
        <w:tc>
          <w:tcPr>
            <w:tcW w:w="781" w:type="dxa"/>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850" w:type="dxa"/>
            <w:noWrap/>
          </w:tcPr>
          <w:p w:rsidR="00334FEE" w:rsidRPr="00A153E0" w:rsidRDefault="00334FEE" w:rsidP="008C5E01">
            <w:pPr>
              <w:jc w:val="center"/>
              <w:rPr>
                <w:rFonts w:ascii="Arial" w:hAnsi="Arial" w:cs="Arial"/>
                <w:color w:val="000000"/>
                <w:sz w:val="24"/>
                <w:szCs w:val="24"/>
              </w:rPr>
            </w:pPr>
            <w:r>
              <w:rPr>
                <w:rFonts w:ascii="Arial" w:hAnsi="Arial" w:cs="Arial"/>
                <w:color w:val="000000"/>
                <w:sz w:val="24"/>
                <w:szCs w:val="24"/>
              </w:rPr>
              <w:t>1</w:t>
            </w:r>
          </w:p>
        </w:tc>
        <w:tc>
          <w:tcPr>
            <w:tcW w:w="1276" w:type="dxa"/>
            <w:gridSpan w:val="3"/>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47" w:type="dxa"/>
            <w:gridSpan w:val="2"/>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5636008815</w:t>
            </w:r>
          </w:p>
        </w:tc>
        <w:tc>
          <w:tcPr>
            <w:tcW w:w="1536" w:type="dxa"/>
          </w:tcPr>
          <w:p w:rsidR="00334FEE" w:rsidRPr="00850623" w:rsidRDefault="00334FEE" w:rsidP="008C5E01">
            <w:pPr>
              <w:spacing w:after="240"/>
              <w:jc w:val="center"/>
              <w:rPr>
                <w:rFonts w:ascii="Arial" w:hAnsi="Arial" w:cs="Arial"/>
                <w:sz w:val="24"/>
                <w:szCs w:val="24"/>
              </w:rPr>
            </w:pPr>
            <w:r w:rsidRPr="00850623">
              <w:rPr>
                <w:rFonts w:ascii="Arial" w:hAnsi="Arial" w:cs="Arial"/>
                <w:sz w:val="24"/>
                <w:szCs w:val="24"/>
              </w:rPr>
              <w:t>1055676032125</w:t>
            </w:r>
          </w:p>
        </w:tc>
        <w:tc>
          <w:tcPr>
            <w:tcW w:w="2008" w:type="dxa"/>
          </w:tcPr>
          <w:p w:rsidR="00334FEE" w:rsidRPr="00A153E0" w:rsidRDefault="00334FEE"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0F1A48">
        <w:trPr>
          <w:trHeight w:val="2790"/>
        </w:trPr>
        <w:tc>
          <w:tcPr>
            <w:tcW w:w="718" w:type="dxa"/>
            <w:hideMark/>
          </w:tcPr>
          <w:p w:rsidR="000F1A48" w:rsidRPr="00A153E0" w:rsidRDefault="00334FEE" w:rsidP="00334FEE">
            <w:pPr>
              <w:jc w:val="center"/>
              <w:rPr>
                <w:rFonts w:ascii="Arial" w:hAnsi="Arial" w:cs="Arial"/>
                <w:color w:val="000000"/>
                <w:sz w:val="24"/>
                <w:szCs w:val="24"/>
              </w:rPr>
            </w:pPr>
            <w:r>
              <w:rPr>
                <w:rFonts w:ascii="Arial" w:hAnsi="Arial" w:cs="Arial"/>
                <w:color w:val="000000"/>
                <w:sz w:val="24"/>
                <w:szCs w:val="24"/>
              </w:rPr>
              <w:t>27</w:t>
            </w:r>
          </w:p>
        </w:tc>
        <w:tc>
          <w:tcPr>
            <w:tcW w:w="1318" w:type="dxa"/>
            <w:hideMark/>
          </w:tcPr>
          <w:p w:rsidR="000F1A48" w:rsidRPr="00A153E0" w:rsidRDefault="000F1A48" w:rsidP="008C5E01">
            <w:pPr>
              <w:jc w:val="center"/>
              <w:rPr>
                <w:rFonts w:ascii="Arial" w:hAnsi="Arial" w:cs="Arial"/>
                <w:color w:val="000000"/>
                <w:sz w:val="24"/>
                <w:szCs w:val="24"/>
              </w:rPr>
            </w:pPr>
            <w:r>
              <w:rPr>
                <w:rFonts w:ascii="Arial" w:hAnsi="Arial" w:cs="Arial"/>
                <w:color w:val="000000"/>
                <w:sz w:val="24"/>
                <w:szCs w:val="24"/>
              </w:rPr>
              <w:t xml:space="preserve">с. Верхняя </w:t>
            </w:r>
            <w:proofErr w:type="spellStart"/>
            <w:r>
              <w:rPr>
                <w:rFonts w:ascii="Arial" w:hAnsi="Arial" w:cs="Arial"/>
                <w:color w:val="000000"/>
                <w:sz w:val="24"/>
                <w:szCs w:val="24"/>
              </w:rPr>
              <w:t>Платовкап</w:t>
            </w:r>
            <w:r w:rsidRPr="00A153E0">
              <w:rPr>
                <w:rFonts w:ascii="Arial" w:hAnsi="Arial" w:cs="Arial"/>
                <w:color w:val="000000"/>
                <w:sz w:val="24"/>
                <w:szCs w:val="24"/>
              </w:rPr>
              <w:t>о</w:t>
            </w:r>
            <w:proofErr w:type="spellEnd"/>
            <w:r w:rsidRPr="00A153E0">
              <w:rPr>
                <w:rFonts w:ascii="Arial" w:hAnsi="Arial" w:cs="Arial"/>
                <w:color w:val="000000"/>
                <w:sz w:val="24"/>
                <w:szCs w:val="24"/>
              </w:rPr>
              <w:t xml:space="preserve"> </w:t>
            </w:r>
            <w:proofErr w:type="spellStart"/>
            <w:r w:rsidRPr="00A153E0">
              <w:rPr>
                <w:rFonts w:ascii="Arial" w:hAnsi="Arial" w:cs="Arial"/>
                <w:color w:val="000000"/>
                <w:sz w:val="24"/>
                <w:szCs w:val="24"/>
              </w:rPr>
              <w:t>ул.Луговая</w:t>
            </w:r>
            <w:proofErr w:type="spellEnd"/>
            <w:r>
              <w:rPr>
                <w:rFonts w:ascii="Arial" w:hAnsi="Arial" w:cs="Arial"/>
                <w:color w:val="000000"/>
                <w:sz w:val="24"/>
                <w:szCs w:val="24"/>
              </w:rPr>
              <w:t xml:space="preserve"> </w:t>
            </w:r>
            <w:r>
              <w:rPr>
                <w:rFonts w:ascii="Arial" w:hAnsi="Arial" w:cs="Arial"/>
                <w:sz w:val="24"/>
                <w:szCs w:val="24"/>
              </w:rPr>
              <w:t>в 20 метрах от</w:t>
            </w:r>
            <w:r w:rsidRPr="00A153E0">
              <w:rPr>
                <w:rFonts w:ascii="Arial" w:hAnsi="Arial" w:cs="Arial"/>
                <w:color w:val="000000"/>
                <w:sz w:val="24"/>
                <w:szCs w:val="24"/>
              </w:rPr>
              <w:t xml:space="preserve"> д.7</w:t>
            </w:r>
          </w:p>
        </w:tc>
        <w:tc>
          <w:tcPr>
            <w:tcW w:w="1236"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51.9507721; 53.984515</w:t>
            </w:r>
          </w:p>
        </w:tc>
        <w:tc>
          <w:tcPr>
            <w:tcW w:w="835"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hideMark/>
          </w:tcPr>
          <w:p w:rsidR="000F1A48" w:rsidRPr="00A153E0" w:rsidRDefault="000F1A48"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0,75</w:t>
            </w:r>
          </w:p>
        </w:tc>
        <w:tc>
          <w:tcPr>
            <w:tcW w:w="781" w:type="dxa"/>
            <w:hideMark/>
          </w:tcPr>
          <w:p w:rsidR="000F1A48" w:rsidRPr="00A153E0" w:rsidRDefault="00956D65" w:rsidP="008C5E01">
            <w:pPr>
              <w:jc w:val="center"/>
              <w:rPr>
                <w:rFonts w:ascii="Arial" w:hAnsi="Arial" w:cs="Arial"/>
                <w:color w:val="000000"/>
                <w:sz w:val="24"/>
                <w:szCs w:val="24"/>
              </w:rPr>
            </w:pPr>
            <w:r>
              <w:rPr>
                <w:rFonts w:ascii="Arial" w:hAnsi="Arial" w:cs="Arial"/>
                <w:color w:val="000000"/>
                <w:sz w:val="24"/>
                <w:szCs w:val="24"/>
              </w:rPr>
              <w:t>2</w:t>
            </w:r>
          </w:p>
        </w:tc>
        <w:tc>
          <w:tcPr>
            <w:tcW w:w="850" w:type="dxa"/>
            <w:noWrap/>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2</w:t>
            </w:r>
          </w:p>
        </w:tc>
        <w:tc>
          <w:tcPr>
            <w:tcW w:w="1240" w:type="dxa"/>
            <w:gridSpan w:val="2"/>
            <w:hideMark/>
          </w:tcPr>
          <w:p w:rsidR="000F1A48" w:rsidRPr="00A153E0" w:rsidRDefault="000F1A48" w:rsidP="008C5E01">
            <w:pPr>
              <w:jc w:val="center"/>
              <w:rPr>
                <w:rFonts w:ascii="Arial" w:hAnsi="Arial" w:cs="Arial"/>
                <w:color w:val="000000"/>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77" w:type="dxa"/>
            <w:gridSpan w:val="2"/>
          </w:tcPr>
          <w:p w:rsidR="000F1A48" w:rsidRPr="00850623" w:rsidRDefault="000F1A48" w:rsidP="008C5E01">
            <w:pPr>
              <w:jc w:val="center"/>
              <w:rPr>
                <w:rFonts w:ascii="Arial" w:hAnsi="Arial" w:cs="Arial"/>
                <w:color w:val="000000"/>
                <w:sz w:val="24"/>
                <w:szCs w:val="24"/>
              </w:rPr>
            </w:pPr>
            <w:r w:rsidRPr="00850623">
              <w:rPr>
                <w:rFonts w:ascii="Arial" w:hAnsi="Arial" w:cs="Arial"/>
                <w:sz w:val="24"/>
                <w:szCs w:val="24"/>
              </w:rPr>
              <w:t>5636008815</w:t>
            </w:r>
          </w:p>
        </w:tc>
        <w:tc>
          <w:tcPr>
            <w:tcW w:w="1542" w:type="dxa"/>
            <w:gridSpan w:val="2"/>
          </w:tcPr>
          <w:p w:rsidR="000F1A48" w:rsidRPr="00850623" w:rsidRDefault="000F1A48" w:rsidP="008C5E01">
            <w:pPr>
              <w:jc w:val="center"/>
              <w:rPr>
                <w:rFonts w:ascii="Arial" w:hAnsi="Arial" w:cs="Arial"/>
                <w:color w:val="000000"/>
                <w:sz w:val="24"/>
                <w:szCs w:val="24"/>
              </w:rPr>
            </w:pPr>
            <w:r w:rsidRPr="00850623">
              <w:rPr>
                <w:rFonts w:ascii="Arial" w:hAnsi="Arial" w:cs="Arial"/>
                <w:sz w:val="24"/>
                <w:szCs w:val="24"/>
              </w:rPr>
              <w:t>1055676032125</w:t>
            </w:r>
          </w:p>
        </w:tc>
        <w:tc>
          <w:tcPr>
            <w:tcW w:w="200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r w:rsidR="000F1A48" w:rsidRPr="00850623" w:rsidTr="000F1A48">
        <w:trPr>
          <w:trHeight w:val="2985"/>
        </w:trPr>
        <w:tc>
          <w:tcPr>
            <w:tcW w:w="718" w:type="dxa"/>
            <w:hideMark/>
          </w:tcPr>
          <w:p w:rsidR="000F1A48" w:rsidRPr="00A153E0" w:rsidRDefault="00334FEE" w:rsidP="00C60B89">
            <w:pPr>
              <w:jc w:val="center"/>
              <w:rPr>
                <w:rFonts w:ascii="Arial" w:hAnsi="Arial" w:cs="Arial"/>
                <w:color w:val="000000"/>
                <w:sz w:val="24"/>
                <w:szCs w:val="24"/>
              </w:rPr>
            </w:pPr>
            <w:r>
              <w:rPr>
                <w:rFonts w:ascii="Arial" w:hAnsi="Arial" w:cs="Arial"/>
                <w:color w:val="000000"/>
                <w:sz w:val="24"/>
                <w:szCs w:val="24"/>
              </w:rPr>
              <w:lastRenderedPageBreak/>
              <w:t>2</w:t>
            </w:r>
            <w:r w:rsidR="00C60B89">
              <w:rPr>
                <w:rFonts w:ascii="Arial" w:hAnsi="Arial" w:cs="Arial"/>
                <w:color w:val="000000"/>
                <w:sz w:val="24"/>
                <w:szCs w:val="24"/>
              </w:rPr>
              <w:t>8</w:t>
            </w:r>
          </w:p>
        </w:tc>
        <w:tc>
          <w:tcPr>
            <w:tcW w:w="1318" w:type="dxa"/>
            <w:hideMark/>
          </w:tcPr>
          <w:p w:rsidR="000F1A48" w:rsidRPr="00A153E0" w:rsidRDefault="000F1A48" w:rsidP="008C5E01">
            <w:pPr>
              <w:jc w:val="center"/>
              <w:rPr>
                <w:rFonts w:ascii="Arial" w:hAnsi="Arial" w:cs="Arial"/>
                <w:color w:val="000000"/>
                <w:sz w:val="24"/>
                <w:szCs w:val="24"/>
              </w:rPr>
            </w:pPr>
            <w:proofErr w:type="spellStart"/>
            <w:r>
              <w:rPr>
                <w:rFonts w:ascii="Arial" w:hAnsi="Arial" w:cs="Arial"/>
                <w:color w:val="000000"/>
                <w:sz w:val="24"/>
                <w:szCs w:val="24"/>
              </w:rPr>
              <w:t>с.Верхняя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Платовка</w:t>
            </w:r>
            <w:r w:rsidRPr="00A153E0">
              <w:rPr>
                <w:rFonts w:ascii="Arial" w:hAnsi="Arial" w:cs="Arial"/>
                <w:color w:val="000000"/>
                <w:sz w:val="24"/>
                <w:szCs w:val="24"/>
              </w:rPr>
              <w:t>По</w:t>
            </w:r>
            <w:proofErr w:type="spellEnd"/>
            <w:r w:rsidRPr="00A153E0">
              <w:rPr>
                <w:rFonts w:ascii="Arial" w:hAnsi="Arial" w:cs="Arial"/>
                <w:color w:val="000000"/>
                <w:sz w:val="24"/>
                <w:szCs w:val="24"/>
              </w:rPr>
              <w:t xml:space="preserve"> ул. Речная </w:t>
            </w:r>
            <w:r>
              <w:rPr>
                <w:rFonts w:ascii="Arial" w:hAnsi="Arial" w:cs="Arial"/>
                <w:sz w:val="24"/>
                <w:szCs w:val="24"/>
              </w:rPr>
              <w:t>в 20 метрах от</w:t>
            </w:r>
            <w:r w:rsidRPr="00850623">
              <w:rPr>
                <w:rFonts w:ascii="Arial" w:hAnsi="Arial" w:cs="Arial"/>
                <w:sz w:val="24"/>
                <w:szCs w:val="24"/>
              </w:rPr>
              <w:t xml:space="preserve"> </w:t>
            </w:r>
            <w:r w:rsidRPr="00A153E0">
              <w:rPr>
                <w:rFonts w:ascii="Arial" w:hAnsi="Arial" w:cs="Arial"/>
                <w:color w:val="000000"/>
                <w:sz w:val="24"/>
                <w:szCs w:val="24"/>
              </w:rPr>
              <w:t>№ 17</w:t>
            </w:r>
          </w:p>
        </w:tc>
        <w:tc>
          <w:tcPr>
            <w:tcW w:w="1236"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51.9512841; 53.984515</w:t>
            </w:r>
          </w:p>
        </w:tc>
        <w:tc>
          <w:tcPr>
            <w:tcW w:w="835"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1,5*1,5</w:t>
            </w:r>
          </w:p>
        </w:tc>
        <w:tc>
          <w:tcPr>
            <w:tcW w:w="1132"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бетонная площадка</w:t>
            </w:r>
          </w:p>
        </w:tc>
        <w:tc>
          <w:tcPr>
            <w:tcW w:w="1103" w:type="dxa"/>
            <w:hideMark/>
          </w:tcPr>
          <w:p w:rsidR="000F1A48" w:rsidRPr="00A153E0" w:rsidRDefault="000F1A48" w:rsidP="008C5E01">
            <w:pPr>
              <w:jc w:val="center"/>
              <w:rPr>
                <w:rFonts w:ascii="Arial" w:hAnsi="Arial" w:cs="Arial"/>
                <w:color w:val="000000"/>
                <w:sz w:val="24"/>
                <w:szCs w:val="24"/>
              </w:rPr>
            </w:pPr>
            <w:proofErr w:type="spellStart"/>
            <w:r w:rsidRPr="00A153E0">
              <w:rPr>
                <w:rFonts w:ascii="Arial" w:hAnsi="Arial" w:cs="Arial"/>
                <w:color w:val="000000"/>
                <w:sz w:val="24"/>
                <w:szCs w:val="24"/>
              </w:rPr>
              <w:t>металическое</w:t>
            </w:r>
            <w:proofErr w:type="spellEnd"/>
            <w:r w:rsidRPr="00A153E0">
              <w:rPr>
                <w:rFonts w:ascii="Arial" w:hAnsi="Arial" w:cs="Arial"/>
                <w:color w:val="000000"/>
                <w:sz w:val="24"/>
                <w:szCs w:val="24"/>
              </w:rPr>
              <w:t xml:space="preserve"> ограждение</w:t>
            </w:r>
          </w:p>
        </w:tc>
        <w:tc>
          <w:tcPr>
            <w:tcW w:w="95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0,75</w:t>
            </w:r>
          </w:p>
        </w:tc>
        <w:tc>
          <w:tcPr>
            <w:tcW w:w="781"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w:t>
            </w:r>
          </w:p>
        </w:tc>
        <w:tc>
          <w:tcPr>
            <w:tcW w:w="850" w:type="dxa"/>
            <w:noWrap/>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1</w:t>
            </w:r>
          </w:p>
        </w:tc>
        <w:tc>
          <w:tcPr>
            <w:tcW w:w="1240" w:type="dxa"/>
            <w:gridSpan w:val="2"/>
            <w:hideMark/>
          </w:tcPr>
          <w:p w:rsidR="000F1A48" w:rsidRPr="00A153E0" w:rsidRDefault="000F1A48" w:rsidP="008C5E01">
            <w:pPr>
              <w:jc w:val="center"/>
              <w:rPr>
                <w:rFonts w:ascii="Arial" w:hAnsi="Arial" w:cs="Arial"/>
                <w:color w:val="000000"/>
                <w:sz w:val="24"/>
                <w:szCs w:val="24"/>
              </w:rPr>
            </w:pPr>
            <w:r w:rsidRPr="00850623">
              <w:rPr>
                <w:rFonts w:ascii="Arial" w:hAnsi="Arial" w:cs="Arial"/>
                <w:sz w:val="24"/>
                <w:szCs w:val="24"/>
              </w:rPr>
              <w:t xml:space="preserve">Администрация </w:t>
            </w:r>
            <w:proofErr w:type="spellStart"/>
            <w:r w:rsidRPr="00850623">
              <w:rPr>
                <w:rFonts w:ascii="Arial" w:hAnsi="Arial" w:cs="Arial"/>
                <w:sz w:val="24"/>
                <w:szCs w:val="24"/>
              </w:rPr>
              <w:t>Платовского</w:t>
            </w:r>
            <w:proofErr w:type="spellEnd"/>
            <w:r w:rsidRPr="00850623">
              <w:rPr>
                <w:rFonts w:ascii="Arial" w:hAnsi="Arial" w:cs="Arial"/>
                <w:sz w:val="24"/>
                <w:szCs w:val="24"/>
              </w:rPr>
              <w:t xml:space="preserve"> сельсовета</w:t>
            </w:r>
          </w:p>
        </w:tc>
        <w:tc>
          <w:tcPr>
            <w:tcW w:w="1277" w:type="dxa"/>
            <w:gridSpan w:val="2"/>
          </w:tcPr>
          <w:p w:rsidR="000F1A48" w:rsidRPr="00850623" w:rsidRDefault="000F1A48" w:rsidP="008C5E01">
            <w:pPr>
              <w:jc w:val="center"/>
              <w:rPr>
                <w:rFonts w:ascii="Arial" w:hAnsi="Arial" w:cs="Arial"/>
                <w:color w:val="000000"/>
                <w:sz w:val="24"/>
                <w:szCs w:val="24"/>
              </w:rPr>
            </w:pPr>
            <w:r w:rsidRPr="00850623">
              <w:rPr>
                <w:rFonts w:ascii="Arial" w:hAnsi="Arial" w:cs="Arial"/>
                <w:sz w:val="24"/>
                <w:szCs w:val="24"/>
              </w:rPr>
              <w:t>5636008815</w:t>
            </w:r>
          </w:p>
        </w:tc>
        <w:tc>
          <w:tcPr>
            <w:tcW w:w="1542" w:type="dxa"/>
            <w:gridSpan w:val="2"/>
          </w:tcPr>
          <w:p w:rsidR="000F1A48" w:rsidRPr="00850623" w:rsidRDefault="000F1A48" w:rsidP="008C5E01">
            <w:pPr>
              <w:jc w:val="center"/>
              <w:rPr>
                <w:rFonts w:ascii="Arial" w:hAnsi="Arial" w:cs="Arial"/>
                <w:color w:val="000000"/>
                <w:sz w:val="24"/>
                <w:szCs w:val="24"/>
              </w:rPr>
            </w:pPr>
            <w:r w:rsidRPr="00850623">
              <w:rPr>
                <w:rFonts w:ascii="Arial" w:hAnsi="Arial" w:cs="Arial"/>
                <w:sz w:val="24"/>
                <w:szCs w:val="24"/>
              </w:rPr>
              <w:t>1055676032125</w:t>
            </w:r>
          </w:p>
        </w:tc>
        <w:tc>
          <w:tcPr>
            <w:tcW w:w="2008" w:type="dxa"/>
            <w:hideMark/>
          </w:tcPr>
          <w:p w:rsidR="000F1A48" w:rsidRPr="00A153E0" w:rsidRDefault="000F1A48" w:rsidP="008C5E01">
            <w:pPr>
              <w:jc w:val="center"/>
              <w:rPr>
                <w:rFonts w:ascii="Arial" w:hAnsi="Arial" w:cs="Arial"/>
                <w:color w:val="000000"/>
                <w:sz w:val="24"/>
                <w:szCs w:val="24"/>
              </w:rPr>
            </w:pPr>
            <w:r w:rsidRPr="00A153E0">
              <w:rPr>
                <w:rFonts w:ascii="Arial" w:hAnsi="Arial" w:cs="Arial"/>
                <w:color w:val="000000"/>
                <w:sz w:val="24"/>
                <w:szCs w:val="24"/>
              </w:rPr>
              <w:t>население</w:t>
            </w:r>
          </w:p>
        </w:tc>
      </w:tr>
    </w:tbl>
    <w:p w:rsidR="00C35CD2" w:rsidRDefault="00C35CD2" w:rsidP="00C35CD2">
      <w:pPr>
        <w:sectPr w:rsidR="00C35CD2">
          <w:pgSz w:w="16838" w:h="11906" w:orient="landscape"/>
          <w:pgMar w:top="851" w:right="1134" w:bottom="1701" w:left="1134" w:header="709" w:footer="709" w:gutter="0"/>
          <w:cols w:space="72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138BB"/>
    <w:multiLevelType w:val="hybridMultilevel"/>
    <w:tmpl w:val="AA3C4A14"/>
    <w:lvl w:ilvl="0" w:tplc="98E2A280">
      <w:start w:val="1"/>
      <w:numFmt w:val="decimal"/>
      <w:lvlText w:val="%1."/>
      <w:lvlJc w:val="left"/>
      <w:pPr>
        <w:ind w:left="1110" w:hanging="360"/>
      </w:pPr>
      <w:rPr>
        <w:sz w:val="27"/>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D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65DB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1A48"/>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4E49"/>
    <w:rsid w:val="003255E5"/>
    <w:rsid w:val="00326B0B"/>
    <w:rsid w:val="003301B3"/>
    <w:rsid w:val="0033162D"/>
    <w:rsid w:val="00332248"/>
    <w:rsid w:val="00332A50"/>
    <w:rsid w:val="00334FEE"/>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C0C"/>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3EB8"/>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6D65"/>
    <w:rsid w:val="00957857"/>
    <w:rsid w:val="00957B42"/>
    <w:rsid w:val="009603C8"/>
    <w:rsid w:val="0096096A"/>
    <w:rsid w:val="00960FB8"/>
    <w:rsid w:val="00961957"/>
    <w:rsid w:val="00961998"/>
    <w:rsid w:val="0096474F"/>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1885"/>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6A"/>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5BAB"/>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5CD2"/>
    <w:rsid w:val="00C36FB2"/>
    <w:rsid w:val="00C41B31"/>
    <w:rsid w:val="00C46E8F"/>
    <w:rsid w:val="00C50096"/>
    <w:rsid w:val="00C50419"/>
    <w:rsid w:val="00C50459"/>
    <w:rsid w:val="00C517AA"/>
    <w:rsid w:val="00C52111"/>
    <w:rsid w:val="00C52CE6"/>
    <w:rsid w:val="00C560A0"/>
    <w:rsid w:val="00C56FCC"/>
    <w:rsid w:val="00C57FC6"/>
    <w:rsid w:val="00C60B89"/>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7792B"/>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13CC"/>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013C9-2DF0-407F-B1C8-CBEFD77A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D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35CD2"/>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C35CD2"/>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C35C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CD2"/>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C35CD2"/>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C35CD2"/>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C35CD2"/>
    <w:rPr>
      <w:color w:val="0000FF"/>
      <w:u w:val="single"/>
    </w:rPr>
  </w:style>
  <w:style w:type="character" w:styleId="a4">
    <w:name w:val="FollowedHyperlink"/>
    <w:basedOn w:val="a0"/>
    <w:uiPriority w:val="99"/>
    <w:semiHidden/>
    <w:unhideWhenUsed/>
    <w:rsid w:val="00C35CD2"/>
    <w:rPr>
      <w:color w:val="800080" w:themeColor="followedHyperlink"/>
      <w:u w:val="single"/>
    </w:rPr>
  </w:style>
  <w:style w:type="paragraph" w:styleId="HTML">
    <w:name w:val="HTML Preformatted"/>
    <w:basedOn w:val="a"/>
    <w:link w:val="HTML0"/>
    <w:uiPriority w:val="99"/>
    <w:semiHidden/>
    <w:unhideWhenUsed/>
    <w:rsid w:val="00C35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C35CD2"/>
    <w:rPr>
      <w:rFonts w:ascii="Courier New" w:eastAsia="Times New Roman" w:hAnsi="Courier New" w:cs="Courier New"/>
      <w:sz w:val="20"/>
      <w:szCs w:val="20"/>
      <w:lang w:eastAsia="ru-RU"/>
    </w:rPr>
  </w:style>
  <w:style w:type="character" w:styleId="a5">
    <w:name w:val="Strong"/>
    <w:uiPriority w:val="22"/>
    <w:qFormat/>
    <w:rsid w:val="00C35CD2"/>
    <w:rPr>
      <w:rFonts w:ascii="Times New Roman" w:hAnsi="Times New Roman" w:cs="Times New Roman" w:hint="default"/>
      <w:b/>
      <w:bCs w:val="0"/>
    </w:rPr>
  </w:style>
  <w:style w:type="character" w:customStyle="1" w:styleId="a6">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7"/>
    <w:locked/>
    <w:rsid w:val="00C35CD2"/>
    <w:rPr>
      <w:rFonts w:ascii="Times New Roman" w:eastAsia="Times New Roman" w:hAnsi="Times New Roman" w:cs="Times New Roman"/>
      <w:color w:val="000000"/>
      <w:sz w:val="24"/>
      <w:szCs w:val="24"/>
      <w:lang w:eastAsia="ru-RU"/>
    </w:rPr>
  </w:style>
  <w:style w:type="paragraph" w:styleId="a7">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6"/>
    <w:unhideWhenUsed/>
    <w:qFormat/>
    <w:rsid w:val="00C35CD2"/>
    <w:pPr>
      <w:ind w:left="720"/>
      <w:contextualSpacing/>
    </w:pPr>
    <w:rPr>
      <w:bCs w:val="0"/>
      <w:color w:val="000000"/>
      <w:sz w:val="24"/>
      <w:szCs w:val="24"/>
    </w:rPr>
  </w:style>
  <w:style w:type="character" w:customStyle="1" w:styleId="a8">
    <w:name w:val="Текст сноски Знак"/>
    <w:basedOn w:val="a0"/>
    <w:link w:val="a9"/>
    <w:semiHidden/>
    <w:locked/>
    <w:rsid w:val="00C35CD2"/>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locked/>
    <w:rsid w:val="00C35CD2"/>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C35CD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f"/>
    <w:uiPriority w:val="99"/>
    <w:semiHidden/>
    <w:locked/>
    <w:rsid w:val="00C35CD2"/>
    <w:rPr>
      <w:rFonts w:ascii="Times New Roman" w:eastAsia="Times New Roman" w:hAnsi="Times New Roman" w:cs="Times New Roman"/>
      <w:sz w:val="28"/>
      <w:szCs w:val="24"/>
      <w:lang w:eastAsia="ru-RU"/>
    </w:rPr>
  </w:style>
  <w:style w:type="character" w:customStyle="1" w:styleId="af0">
    <w:name w:val="Название Знак"/>
    <w:basedOn w:val="a0"/>
    <w:link w:val="af1"/>
    <w:uiPriority w:val="99"/>
    <w:locked/>
    <w:rsid w:val="00C35CD2"/>
    <w:rPr>
      <w:rFonts w:ascii="Times New Roman" w:eastAsia="Times New Roman" w:hAnsi="Times New Roman" w:cs="Times New Roman"/>
      <w:sz w:val="28"/>
      <w:szCs w:val="20"/>
      <w:lang w:val="x-none" w:eastAsia="x-none"/>
    </w:rPr>
  </w:style>
  <w:style w:type="character" w:customStyle="1" w:styleId="af2">
    <w:name w:val="Основной текст Знак"/>
    <w:basedOn w:val="a0"/>
    <w:link w:val="af3"/>
    <w:uiPriority w:val="99"/>
    <w:semiHidden/>
    <w:locked/>
    <w:rsid w:val="00C35CD2"/>
    <w:rPr>
      <w:rFonts w:ascii="Times New Roman" w:eastAsia="Times New Roman" w:hAnsi="Times New Roman" w:cs="Times New Roman"/>
      <w:bCs/>
      <w:sz w:val="28"/>
      <w:szCs w:val="28"/>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C35CD2"/>
    <w:rPr>
      <w:sz w:val="28"/>
      <w:szCs w:val="24"/>
    </w:rPr>
  </w:style>
  <w:style w:type="paragraph" w:styleId="af5">
    <w:name w:val="Body Text Indent"/>
    <w:aliases w:val="Основной текст 1,Нумерованный список !!"/>
    <w:basedOn w:val="a"/>
    <w:link w:val="af4"/>
    <w:semiHidden/>
    <w:unhideWhenUsed/>
    <w:qFormat/>
    <w:rsid w:val="00C35CD2"/>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C35CD2"/>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C35CD2"/>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C35CD2"/>
    <w:rPr>
      <w:rFonts w:ascii="Times New Roman" w:eastAsia="Times New Roman" w:hAnsi="Times New Roman" w:cs="Times New Roman"/>
      <w:bCs/>
      <w:sz w:val="16"/>
      <w:szCs w:val="16"/>
      <w:lang w:eastAsia="ru-RU"/>
    </w:rPr>
  </w:style>
  <w:style w:type="character" w:customStyle="1" w:styleId="af6">
    <w:name w:val="Схема документа Знак"/>
    <w:basedOn w:val="a0"/>
    <w:link w:val="af7"/>
    <w:uiPriority w:val="99"/>
    <w:semiHidden/>
    <w:locked/>
    <w:rsid w:val="00C35CD2"/>
    <w:rPr>
      <w:rFonts w:ascii="Tahoma" w:eastAsia="Times New Roman" w:hAnsi="Tahoma" w:cs="Tahoma"/>
      <w:sz w:val="16"/>
      <w:szCs w:val="16"/>
      <w:lang w:eastAsia="ru-RU"/>
    </w:rPr>
  </w:style>
  <w:style w:type="paragraph" w:styleId="ab">
    <w:name w:val="annotation text"/>
    <w:basedOn w:val="a"/>
    <w:link w:val="aa"/>
    <w:uiPriority w:val="99"/>
    <w:semiHidden/>
    <w:unhideWhenUsed/>
    <w:rsid w:val="00C35CD2"/>
    <w:rPr>
      <w:bCs w:val="0"/>
      <w:sz w:val="20"/>
      <w:szCs w:val="20"/>
    </w:rPr>
  </w:style>
  <w:style w:type="character" w:customStyle="1" w:styleId="12">
    <w:name w:val="Текст примечания Знак1"/>
    <w:basedOn w:val="a0"/>
    <w:uiPriority w:val="99"/>
    <w:semiHidden/>
    <w:rsid w:val="00C35CD2"/>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C35CD2"/>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C35CD2"/>
    <w:rPr>
      <w:rFonts w:ascii="Tahoma" w:eastAsia="Times New Roman" w:hAnsi="Tahoma" w:cs="Tahoma"/>
      <w:bCs/>
      <w:sz w:val="16"/>
      <w:szCs w:val="16"/>
      <w:lang w:eastAsia="ru-RU"/>
    </w:rPr>
  </w:style>
  <w:style w:type="character" w:customStyle="1" w:styleId="afc">
    <w:name w:val="Без интервала Знак"/>
    <w:aliases w:val="2 стиль Знак"/>
    <w:link w:val="afd"/>
    <w:uiPriority w:val="99"/>
    <w:locked/>
    <w:rsid w:val="00C35CD2"/>
    <w:rPr>
      <w:rFonts w:ascii="Calibri" w:eastAsia="Times New Roman" w:hAnsi="Calibri" w:cs="Times New Roman"/>
      <w:lang w:eastAsia="ru-RU"/>
    </w:rPr>
  </w:style>
  <w:style w:type="paragraph" w:styleId="afd">
    <w:name w:val="No Spacing"/>
    <w:aliases w:val="2 стиль"/>
    <w:link w:val="afc"/>
    <w:uiPriority w:val="99"/>
    <w:qFormat/>
    <w:rsid w:val="00C35CD2"/>
    <w:pPr>
      <w:spacing w:after="0" w:line="240" w:lineRule="auto"/>
    </w:pPr>
    <w:rPr>
      <w:rFonts w:ascii="Calibri" w:eastAsia="Times New Roman" w:hAnsi="Calibri" w:cs="Times New Roman"/>
      <w:lang w:eastAsia="ru-RU"/>
    </w:rPr>
  </w:style>
  <w:style w:type="paragraph" w:customStyle="1" w:styleId="ConsPlusTitle">
    <w:name w:val="ConsPlusTitle"/>
    <w:qFormat/>
    <w:rsid w:val="00C35C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C35CD2"/>
    <w:rPr>
      <w:rFonts w:ascii="Calibri" w:eastAsia="Times New Roman" w:hAnsi="Calibri" w:cs="Calibri"/>
      <w:szCs w:val="20"/>
      <w:lang w:eastAsia="ru-RU"/>
    </w:rPr>
  </w:style>
  <w:style w:type="paragraph" w:customStyle="1" w:styleId="ConsPlusNormal0">
    <w:name w:val="ConsPlusNormal"/>
    <w:link w:val="ConsPlusNormal"/>
    <w:qFormat/>
    <w:rsid w:val="00C35CD2"/>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C35CD2"/>
    <w:pPr>
      <w:spacing w:after="0" w:line="240" w:lineRule="auto"/>
    </w:pPr>
    <w:rPr>
      <w:rFonts w:ascii="Calibri" w:eastAsia="Times New Roman" w:hAnsi="Calibri" w:cs="Times New Roman"/>
    </w:rPr>
  </w:style>
  <w:style w:type="character" w:customStyle="1" w:styleId="21">
    <w:name w:val="Основной текст (2)_"/>
    <w:link w:val="22"/>
    <w:locked/>
    <w:rsid w:val="00C35CD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C35CD2"/>
    <w:pPr>
      <w:shd w:val="clear" w:color="auto" w:fill="FFFFFF"/>
      <w:spacing w:line="346" w:lineRule="exact"/>
    </w:pPr>
    <w:rPr>
      <w:bCs w:val="0"/>
      <w:lang w:eastAsia="en-US"/>
    </w:rPr>
  </w:style>
  <w:style w:type="paragraph" w:customStyle="1" w:styleId="afe">
    <w:name w:val="Знак"/>
    <w:basedOn w:val="a"/>
    <w:uiPriority w:val="99"/>
    <w:qFormat/>
    <w:rsid w:val="00C35CD2"/>
    <w:pPr>
      <w:spacing w:before="100" w:beforeAutospacing="1" w:after="100" w:afterAutospacing="1"/>
      <w:jc w:val="both"/>
    </w:pPr>
    <w:rPr>
      <w:rFonts w:ascii="Tahoma" w:hAnsi="Tahoma"/>
      <w:bCs w:val="0"/>
      <w:sz w:val="20"/>
      <w:szCs w:val="20"/>
      <w:lang w:val="en-US" w:eastAsia="en-US"/>
    </w:rPr>
  </w:style>
  <w:style w:type="paragraph" w:customStyle="1" w:styleId="aff">
    <w:name w:val="Стиль"/>
    <w:basedOn w:val="a"/>
    <w:autoRedefine/>
    <w:uiPriority w:val="99"/>
    <w:qFormat/>
    <w:rsid w:val="00C35CD2"/>
    <w:pPr>
      <w:tabs>
        <w:tab w:val="left" w:pos="2160"/>
      </w:tabs>
      <w:spacing w:before="120" w:line="240" w:lineRule="exact"/>
      <w:jc w:val="both"/>
    </w:pPr>
    <w:rPr>
      <w:bCs w:val="0"/>
      <w:noProof/>
      <w:color w:val="000000"/>
      <w:szCs w:val="24"/>
    </w:rPr>
  </w:style>
  <w:style w:type="paragraph" w:customStyle="1" w:styleId="aff0">
    <w:name w:val="Нормальный (таблица)"/>
    <w:basedOn w:val="a"/>
    <w:next w:val="a"/>
    <w:uiPriority w:val="99"/>
    <w:qFormat/>
    <w:rsid w:val="00C35CD2"/>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C35CD2"/>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35C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C35CD2"/>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C35CD2"/>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35CD2"/>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3"/>
    <w:locked/>
    <w:rsid w:val="00C35CD2"/>
    <w:rPr>
      <w:spacing w:val="-5"/>
      <w:sz w:val="27"/>
      <w:szCs w:val="27"/>
      <w:shd w:val="clear" w:color="auto" w:fill="FFFFFF"/>
    </w:rPr>
  </w:style>
  <w:style w:type="paragraph" w:customStyle="1" w:styleId="23">
    <w:name w:val="Основной текст2"/>
    <w:basedOn w:val="a"/>
    <w:link w:val="aff1"/>
    <w:qFormat/>
    <w:rsid w:val="00C35CD2"/>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C35CD2"/>
    <w:rPr>
      <w:spacing w:val="-5"/>
      <w:sz w:val="27"/>
      <w:szCs w:val="27"/>
      <w:shd w:val="clear" w:color="auto" w:fill="FFFFFF"/>
    </w:rPr>
  </w:style>
  <w:style w:type="paragraph" w:customStyle="1" w:styleId="15">
    <w:name w:val="Заголовок №1"/>
    <w:basedOn w:val="a"/>
    <w:link w:val="14"/>
    <w:qFormat/>
    <w:rsid w:val="00C35CD2"/>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Прижатый влево"/>
    <w:basedOn w:val="a"/>
    <w:next w:val="a"/>
    <w:uiPriority w:val="99"/>
    <w:qFormat/>
    <w:rsid w:val="00C35CD2"/>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C35CD2"/>
    <w:pPr>
      <w:spacing w:before="100" w:beforeAutospacing="1" w:after="100" w:afterAutospacing="1"/>
    </w:pPr>
    <w:rPr>
      <w:bCs w:val="0"/>
      <w:sz w:val="24"/>
      <w:szCs w:val="24"/>
    </w:rPr>
  </w:style>
  <w:style w:type="paragraph" w:customStyle="1" w:styleId="unformattext">
    <w:name w:val="unformattext"/>
    <w:basedOn w:val="a"/>
    <w:uiPriority w:val="99"/>
    <w:qFormat/>
    <w:rsid w:val="00C35CD2"/>
    <w:pPr>
      <w:spacing w:before="100" w:beforeAutospacing="1" w:after="100" w:afterAutospacing="1"/>
    </w:pPr>
    <w:rPr>
      <w:bCs w:val="0"/>
      <w:sz w:val="24"/>
      <w:szCs w:val="24"/>
    </w:rPr>
  </w:style>
  <w:style w:type="paragraph" w:customStyle="1" w:styleId="p5">
    <w:name w:val="p5"/>
    <w:basedOn w:val="a"/>
    <w:uiPriority w:val="99"/>
    <w:qFormat/>
    <w:rsid w:val="00C35CD2"/>
    <w:pPr>
      <w:spacing w:before="100" w:beforeAutospacing="1" w:after="100" w:afterAutospacing="1"/>
    </w:pPr>
    <w:rPr>
      <w:bCs w:val="0"/>
      <w:sz w:val="24"/>
      <w:szCs w:val="24"/>
    </w:rPr>
  </w:style>
  <w:style w:type="paragraph" w:customStyle="1" w:styleId="p6">
    <w:name w:val="p6"/>
    <w:basedOn w:val="a"/>
    <w:uiPriority w:val="99"/>
    <w:qFormat/>
    <w:rsid w:val="00C35CD2"/>
    <w:pPr>
      <w:spacing w:before="100" w:beforeAutospacing="1" w:after="100" w:afterAutospacing="1"/>
    </w:pPr>
    <w:rPr>
      <w:bCs w:val="0"/>
      <w:sz w:val="24"/>
      <w:szCs w:val="24"/>
    </w:rPr>
  </w:style>
  <w:style w:type="paragraph" w:customStyle="1" w:styleId="p13">
    <w:name w:val="p13"/>
    <w:basedOn w:val="a"/>
    <w:uiPriority w:val="99"/>
    <w:qFormat/>
    <w:rsid w:val="00C35CD2"/>
    <w:pPr>
      <w:spacing w:before="100" w:beforeAutospacing="1" w:after="100" w:afterAutospacing="1"/>
    </w:pPr>
    <w:rPr>
      <w:bCs w:val="0"/>
      <w:sz w:val="24"/>
      <w:szCs w:val="24"/>
    </w:rPr>
  </w:style>
  <w:style w:type="paragraph" w:customStyle="1" w:styleId="aj">
    <w:name w:val="_aj"/>
    <w:basedOn w:val="a"/>
    <w:qFormat/>
    <w:rsid w:val="00C35CD2"/>
    <w:pPr>
      <w:spacing w:before="100" w:beforeAutospacing="1" w:after="100" w:afterAutospacing="1"/>
    </w:pPr>
    <w:rPr>
      <w:bCs w:val="0"/>
      <w:sz w:val="24"/>
      <w:szCs w:val="24"/>
    </w:rPr>
  </w:style>
  <w:style w:type="character" w:customStyle="1" w:styleId="61">
    <w:name w:val="Основной текст (6)_"/>
    <w:link w:val="62"/>
    <w:locked/>
    <w:rsid w:val="00C35CD2"/>
    <w:rPr>
      <w:sz w:val="26"/>
      <w:szCs w:val="26"/>
      <w:shd w:val="clear" w:color="auto" w:fill="FFFFFF"/>
    </w:rPr>
  </w:style>
  <w:style w:type="paragraph" w:customStyle="1" w:styleId="62">
    <w:name w:val="Основной текст (6)"/>
    <w:basedOn w:val="a"/>
    <w:link w:val="61"/>
    <w:qFormat/>
    <w:rsid w:val="00C35CD2"/>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qFormat/>
    <w:rsid w:val="00C35CD2"/>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qFormat/>
    <w:rsid w:val="00C35CD2"/>
    <w:pPr>
      <w:spacing w:line="360" w:lineRule="auto"/>
      <w:ind w:firstLine="709"/>
      <w:jc w:val="both"/>
    </w:pPr>
    <w:rPr>
      <w:bCs w:val="0"/>
      <w:szCs w:val="20"/>
      <w:lang w:val="en-US"/>
    </w:rPr>
  </w:style>
  <w:style w:type="paragraph" w:customStyle="1" w:styleId="s3">
    <w:name w:val="s_3"/>
    <w:basedOn w:val="a"/>
    <w:qFormat/>
    <w:rsid w:val="00C35CD2"/>
    <w:pPr>
      <w:spacing w:before="100" w:beforeAutospacing="1" w:after="100" w:afterAutospacing="1"/>
    </w:pPr>
    <w:rPr>
      <w:bCs w:val="0"/>
      <w:sz w:val="24"/>
      <w:szCs w:val="24"/>
    </w:rPr>
  </w:style>
  <w:style w:type="paragraph" w:customStyle="1" w:styleId="s1">
    <w:name w:val="s_1"/>
    <w:basedOn w:val="a"/>
    <w:qFormat/>
    <w:rsid w:val="00C35CD2"/>
    <w:pPr>
      <w:spacing w:before="100" w:beforeAutospacing="1" w:after="100" w:afterAutospacing="1"/>
    </w:pPr>
    <w:rPr>
      <w:bCs w:val="0"/>
      <w:sz w:val="24"/>
      <w:szCs w:val="24"/>
    </w:rPr>
  </w:style>
  <w:style w:type="paragraph" w:customStyle="1" w:styleId="sourcetag">
    <w:name w:val="source__tag"/>
    <w:basedOn w:val="a"/>
    <w:qFormat/>
    <w:rsid w:val="00C35CD2"/>
    <w:pPr>
      <w:spacing w:before="100" w:beforeAutospacing="1" w:after="100" w:afterAutospacing="1"/>
    </w:pPr>
    <w:rPr>
      <w:bCs w:val="0"/>
      <w:sz w:val="24"/>
      <w:szCs w:val="24"/>
    </w:rPr>
  </w:style>
  <w:style w:type="paragraph" w:customStyle="1" w:styleId="220">
    <w:name w:val="Основной текст 22"/>
    <w:basedOn w:val="a"/>
    <w:qFormat/>
    <w:rsid w:val="00C35CD2"/>
    <w:pPr>
      <w:ind w:firstLine="720"/>
      <w:jc w:val="both"/>
    </w:pPr>
    <w:rPr>
      <w:bCs w:val="0"/>
      <w:sz w:val="24"/>
      <w:szCs w:val="20"/>
    </w:rPr>
  </w:style>
  <w:style w:type="character" w:customStyle="1" w:styleId="34">
    <w:name w:val="Основной текст (3)_"/>
    <w:link w:val="35"/>
    <w:uiPriority w:val="99"/>
    <w:locked/>
    <w:rsid w:val="00C35CD2"/>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qFormat/>
    <w:rsid w:val="00C35CD2"/>
    <w:pPr>
      <w:shd w:val="clear" w:color="auto" w:fill="FFFFFF"/>
      <w:spacing w:before="120" w:after="240" w:line="274" w:lineRule="exact"/>
      <w:jc w:val="both"/>
    </w:pPr>
    <w:rPr>
      <w:rFonts w:eastAsiaTheme="minorHAnsi"/>
      <w:bCs w:val="0"/>
      <w:sz w:val="23"/>
      <w:szCs w:val="23"/>
      <w:lang w:eastAsia="en-US"/>
    </w:rPr>
  </w:style>
  <w:style w:type="character" w:customStyle="1" w:styleId="24">
    <w:name w:val="Заголовок №2_"/>
    <w:link w:val="25"/>
    <w:uiPriority w:val="99"/>
    <w:locked/>
    <w:rsid w:val="00C35CD2"/>
    <w:rPr>
      <w:rFonts w:ascii="Times New Roman" w:hAnsi="Times New Roman" w:cs="Times New Roman"/>
      <w:sz w:val="23"/>
      <w:szCs w:val="23"/>
      <w:shd w:val="clear" w:color="auto" w:fill="FFFFFF"/>
    </w:rPr>
  </w:style>
  <w:style w:type="paragraph" w:customStyle="1" w:styleId="25">
    <w:name w:val="Заголовок №2"/>
    <w:basedOn w:val="a"/>
    <w:link w:val="24"/>
    <w:uiPriority w:val="99"/>
    <w:qFormat/>
    <w:rsid w:val="00C35CD2"/>
    <w:pPr>
      <w:shd w:val="clear" w:color="auto" w:fill="FFFFFF"/>
      <w:spacing w:before="240" w:after="120" w:line="240" w:lineRule="atLeast"/>
      <w:outlineLvl w:val="1"/>
    </w:pPr>
    <w:rPr>
      <w:rFonts w:eastAsiaTheme="minorHAnsi"/>
      <w:bCs w:val="0"/>
      <w:sz w:val="23"/>
      <w:szCs w:val="23"/>
      <w:lang w:eastAsia="en-US"/>
    </w:rPr>
  </w:style>
  <w:style w:type="paragraph" w:customStyle="1" w:styleId="Default">
    <w:name w:val="Default"/>
    <w:qFormat/>
    <w:rsid w:val="00C35C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C35C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7">
    <w:name w:val="Основной текст (7)_"/>
    <w:link w:val="70"/>
    <w:locked/>
    <w:rsid w:val="00C35CD2"/>
    <w:rPr>
      <w:sz w:val="23"/>
      <w:szCs w:val="23"/>
      <w:shd w:val="clear" w:color="auto" w:fill="FFFFFF"/>
    </w:rPr>
  </w:style>
  <w:style w:type="paragraph" w:customStyle="1" w:styleId="70">
    <w:name w:val="Основной текст (7)"/>
    <w:basedOn w:val="a"/>
    <w:link w:val="7"/>
    <w:qFormat/>
    <w:rsid w:val="00C35CD2"/>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620">
    <w:name w:val="Заголовок №6 (2)_"/>
    <w:link w:val="621"/>
    <w:locked/>
    <w:rsid w:val="00C35CD2"/>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C35CD2"/>
    <w:pPr>
      <w:widowControl w:val="0"/>
      <w:shd w:val="clear" w:color="auto" w:fill="FFFFFF"/>
      <w:spacing w:before="720" w:line="322" w:lineRule="exact"/>
      <w:jc w:val="center"/>
      <w:outlineLvl w:val="5"/>
    </w:pPr>
    <w:rPr>
      <w:b/>
      <w:lang w:eastAsia="en-US"/>
    </w:rPr>
  </w:style>
  <w:style w:type="character" w:customStyle="1" w:styleId="aff3">
    <w:name w:val="Подпись к таблице_"/>
    <w:link w:val="aff4"/>
    <w:locked/>
    <w:rsid w:val="00C35CD2"/>
    <w:rPr>
      <w:rFonts w:ascii="Times New Roman" w:eastAsia="Times New Roman" w:hAnsi="Times New Roman" w:cs="Times New Roman"/>
      <w:b/>
      <w:bCs/>
      <w:sz w:val="18"/>
      <w:szCs w:val="18"/>
      <w:shd w:val="clear" w:color="auto" w:fill="FFFFFF"/>
    </w:rPr>
  </w:style>
  <w:style w:type="paragraph" w:customStyle="1" w:styleId="aff4">
    <w:name w:val="Подпись к таблице"/>
    <w:basedOn w:val="a"/>
    <w:link w:val="aff3"/>
    <w:qFormat/>
    <w:rsid w:val="00C35CD2"/>
    <w:pPr>
      <w:widowControl w:val="0"/>
      <w:shd w:val="clear" w:color="auto" w:fill="FFFFFF"/>
      <w:spacing w:line="206" w:lineRule="exact"/>
      <w:ind w:firstLine="740"/>
      <w:jc w:val="both"/>
    </w:pPr>
    <w:rPr>
      <w:b/>
      <w:sz w:val="18"/>
      <w:szCs w:val="18"/>
      <w:lang w:eastAsia="en-US"/>
    </w:rPr>
  </w:style>
  <w:style w:type="character" w:customStyle="1" w:styleId="CharStyle3">
    <w:name w:val="Char Style 3"/>
    <w:basedOn w:val="a0"/>
    <w:link w:val="Style2"/>
    <w:locked/>
    <w:rsid w:val="00C35CD2"/>
    <w:rPr>
      <w:sz w:val="29"/>
      <w:szCs w:val="29"/>
      <w:shd w:val="clear" w:color="auto" w:fill="FFFFFF"/>
    </w:rPr>
  </w:style>
  <w:style w:type="paragraph" w:customStyle="1" w:styleId="Style2">
    <w:name w:val="Style 2"/>
    <w:basedOn w:val="a"/>
    <w:link w:val="CharStyle3"/>
    <w:qFormat/>
    <w:rsid w:val="00C35CD2"/>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16">
    <w:name w:val="Абзац списка1"/>
    <w:basedOn w:val="a"/>
    <w:qFormat/>
    <w:rsid w:val="00C35CD2"/>
    <w:pPr>
      <w:spacing w:after="200" w:line="276" w:lineRule="auto"/>
      <w:ind w:left="720"/>
    </w:pPr>
    <w:rPr>
      <w:rFonts w:ascii="Calibri" w:hAnsi="Calibri" w:cs="Calibri"/>
      <w:bCs w:val="0"/>
      <w:sz w:val="22"/>
      <w:szCs w:val="22"/>
      <w:lang w:eastAsia="en-US"/>
    </w:rPr>
  </w:style>
  <w:style w:type="paragraph" w:customStyle="1" w:styleId="26">
    <w:name w:val="Без интервала2"/>
    <w:qFormat/>
    <w:rsid w:val="00C35CD2"/>
    <w:pPr>
      <w:spacing w:after="0" w:line="240" w:lineRule="auto"/>
    </w:pPr>
    <w:rPr>
      <w:rFonts w:ascii="Calibri" w:eastAsia="Times New Roman" w:hAnsi="Calibri" w:cs="Calibri"/>
    </w:rPr>
  </w:style>
  <w:style w:type="character" w:styleId="aff5">
    <w:name w:val="footnote reference"/>
    <w:basedOn w:val="a0"/>
    <w:uiPriority w:val="99"/>
    <w:semiHidden/>
    <w:unhideWhenUsed/>
    <w:rsid w:val="00C35CD2"/>
    <w:rPr>
      <w:vertAlign w:val="superscript"/>
    </w:rPr>
  </w:style>
  <w:style w:type="paragraph" w:styleId="afb">
    <w:name w:val="Balloon Text"/>
    <w:basedOn w:val="a"/>
    <w:link w:val="afa"/>
    <w:uiPriority w:val="99"/>
    <w:semiHidden/>
    <w:unhideWhenUsed/>
    <w:rsid w:val="00C35CD2"/>
    <w:rPr>
      <w:rFonts w:ascii="Tahoma" w:hAnsi="Tahoma" w:cs="Tahoma"/>
      <w:sz w:val="16"/>
      <w:szCs w:val="16"/>
    </w:rPr>
  </w:style>
  <w:style w:type="character" w:customStyle="1" w:styleId="17">
    <w:name w:val="Текст выноски Знак1"/>
    <w:basedOn w:val="a0"/>
    <w:uiPriority w:val="99"/>
    <w:semiHidden/>
    <w:rsid w:val="00C35CD2"/>
    <w:rPr>
      <w:rFonts w:ascii="Tahoma" w:eastAsia="Times New Roman" w:hAnsi="Tahoma" w:cs="Tahoma"/>
      <w:bCs/>
      <w:sz w:val="16"/>
      <w:szCs w:val="16"/>
      <w:lang w:eastAsia="ru-RU"/>
    </w:rPr>
  </w:style>
  <w:style w:type="character" w:customStyle="1" w:styleId="FontStyle32">
    <w:name w:val="Font Style32"/>
    <w:rsid w:val="00C35CD2"/>
    <w:rPr>
      <w:rFonts w:ascii="Times New Roman" w:hAnsi="Times New Roman" w:cs="Times New Roman" w:hint="default"/>
      <w:sz w:val="22"/>
      <w:szCs w:val="22"/>
    </w:rPr>
  </w:style>
  <w:style w:type="character" w:customStyle="1" w:styleId="blk">
    <w:name w:val="blk"/>
    <w:basedOn w:val="a0"/>
    <w:rsid w:val="00C35CD2"/>
  </w:style>
  <w:style w:type="character" w:customStyle="1" w:styleId="HTML1">
    <w:name w:val="Стандартный HTML Знак1"/>
    <w:basedOn w:val="a0"/>
    <w:uiPriority w:val="99"/>
    <w:semiHidden/>
    <w:rsid w:val="00C35CD2"/>
    <w:rPr>
      <w:rFonts w:ascii="Consolas" w:eastAsia="Times New Roman" w:hAnsi="Consolas" w:cs="Consolas" w:hint="default"/>
      <w:bCs/>
      <w:sz w:val="20"/>
      <w:szCs w:val="20"/>
      <w:lang w:eastAsia="ru-RU"/>
    </w:rPr>
  </w:style>
  <w:style w:type="paragraph" w:styleId="ad">
    <w:name w:val="header"/>
    <w:basedOn w:val="a"/>
    <w:link w:val="ac"/>
    <w:uiPriority w:val="99"/>
    <w:semiHidden/>
    <w:unhideWhenUsed/>
    <w:rsid w:val="00C35CD2"/>
    <w:pPr>
      <w:tabs>
        <w:tab w:val="center" w:pos="4677"/>
        <w:tab w:val="right" w:pos="9355"/>
      </w:tabs>
    </w:pPr>
    <w:rPr>
      <w:bCs w:val="0"/>
      <w:szCs w:val="24"/>
    </w:rPr>
  </w:style>
  <w:style w:type="character" w:customStyle="1" w:styleId="18">
    <w:name w:val="Верхний колонтитул Знак1"/>
    <w:basedOn w:val="a0"/>
    <w:uiPriority w:val="99"/>
    <w:semiHidden/>
    <w:rsid w:val="00C35CD2"/>
    <w:rPr>
      <w:rFonts w:ascii="Times New Roman" w:eastAsia="Times New Roman" w:hAnsi="Times New Roman" w:cs="Times New Roman"/>
      <w:bCs/>
      <w:sz w:val="28"/>
      <w:szCs w:val="28"/>
      <w:lang w:eastAsia="ru-RU"/>
    </w:rPr>
  </w:style>
  <w:style w:type="paragraph" w:styleId="af">
    <w:name w:val="footer"/>
    <w:basedOn w:val="a"/>
    <w:link w:val="ae"/>
    <w:uiPriority w:val="99"/>
    <w:semiHidden/>
    <w:unhideWhenUsed/>
    <w:rsid w:val="00C35CD2"/>
    <w:pPr>
      <w:tabs>
        <w:tab w:val="center" w:pos="4677"/>
        <w:tab w:val="right" w:pos="9355"/>
      </w:tabs>
    </w:pPr>
    <w:rPr>
      <w:bCs w:val="0"/>
      <w:szCs w:val="24"/>
    </w:rPr>
  </w:style>
  <w:style w:type="character" w:customStyle="1" w:styleId="19">
    <w:name w:val="Нижний колонтитул Знак1"/>
    <w:basedOn w:val="a0"/>
    <w:uiPriority w:val="99"/>
    <w:semiHidden/>
    <w:rsid w:val="00C35CD2"/>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C35CD2"/>
    <w:rPr>
      <w:rFonts w:ascii="Tahoma" w:hAnsi="Tahoma" w:cs="Tahoma"/>
      <w:bCs w:val="0"/>
      <w:sz w:val="16"/>
      <w:szCs w:val="16"/>
    </w:rPr>
  </w:style>
  <w:style w:type="character" w:customStyle="1" w:styleId="1a">
    <w:name w:val="Схема документа Знак1"/>
    <w:basedOn w:val="a0"/>
    <w:uiPriority w:val="99"/>
    <w:semiHidden/>
    <w:rsid w:val="00C35CD2"/>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C35CD2"/>
    <w:rPr>
      <w:b/>
      <w:bCs/>
    </w:rPr>
  </w:style>
  <w:style w:type="character" w:customStyle="1" w:styleId="1b">
    <w:name w:val="Тема примечания Знак1"/>
    <w:basedOn w:val="12"/>
    <w:uiPriority w:val="99"/>
    <w:semiHidden/>
    <w:rsid w:val="00C35CD2"/>
    <w:rPr>
      <w:rFonts w:ascii="Times New Roman" w:eastAsia="Times New Roman" w:hAnsi="Times New Roman" w:cs="Times New Roman"/>
      <w:b/>
      <w:bCs/>
      <w:sz w:val="20"/>
      <w:szCs w:val="20"/>
      <w:lang w:eastAsia="ru-RU"/>
    </w:rPr>
  </w:style>
  <w:style w:type="character" w:customStyle="1" w:styleId="spell">
    <w:name w:val="spell"/>
    <w:basedOn w:val="a0"/>
    <w:rsid w:val="00C35CD2"/>
  </w:style>
  <w:style w:type="character" w:customStyle="1" w:styleId="27">
    <w:name w:val="Основной текст (2) + Не полужирный"/>
    <w:basedOn w:val="21"/>
    <w:rsid w:val="00C35CD2"/>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C35CD2"/>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6">
    <w:name w:val="Гипертекстовая ссылка"/>
    <w:uiPriority w:val="99"/>
    <w:rsid w:val="00C35CD2"/>
    <w:rPr>
      <w:color w:val="106BBE"/>
    </w:rPr>
  </w:style>
  <w:style w:type="paragraph" w:styleId="af3">
    <w:name w:val="Body Text"/>
    <w:basedOn w:val="a"/>
    <w:link w:val="af2"/>
    <w:uiPriority w:val="99"/>
    <w:semiHidden/>
    <w:unhideWhenUsed/>
    <w:rsid w:val="00C35CD2"/>
    <w:pPr>
      <w:spacing w:after="120"/>
    </w:pPr>
  </w:style>
  <w:style w:type="character" w:customStyle="1" w:styleId="1c">
    <w:name w:val="Основной текст Знак1"/>
    <w:basedOn w:val="a0"/>
    <w:uiPriority w:val="99"/>
    <w:semiHidden/>
    <w:rsid w:val="00C35CD2"/>
    <w:rPr>
      <w:rFonts w:ascii="Times New Roman" w:eastAsia="Times New Roman" w:hAnsi="Times New Roman" w:cs="Times New Roman"/>
      <w:bCs/>
      <w:sz w:val="28"/>
      <w:szCs w:val="28"/>
      <w:lang w:eastAsia="ru-RU"/>
    </w:rPr>
  </w:style>
  <w:style w:type="character" w:customStyle="1" w:styleId="s2">
    <w:name w:val="s2"/>
    <w:rsid w:val="00C35CD2"/>
  </w:style>
  <w:style w:type="character" w:customStyle="1" w:styleId="s10">
    <w:name w:val="s1"/>
    <w:rsid w:val="00C35CD2"/>
  </w:style>
  <w:style w:type="character" w:customStyle="1" w:styleId="fontstyle01">
    <w:name w:val="fontstyle01"/>
    <w:rsid w:val="00C35CD2"/>
    <w:rPr>
      <w:rFonts w:ascii="TimesNewRomanPSMT" w:hAnsi="TimesNewRomanPSMT" w:hint="default"/>
      <w:b w:val="0"/>
      <w:bCs w:val="0"/>
      <w:i w:val="0"/>
      <w:iCs w:val="0"/>
      <w:color w:val="000000"/>
      <w:sz w:val="28"/>
      <w:szCs w:val="28"/>
    </w:rPr>
  </w:style>
  <w:style w:type="paragraph" w:styleId="20">
    <w:name w:val="Body Text 2"/>
    <w:basedOn w:val="a"/>
    <w:link w:val="2"/>
    <w:uiPriority w:val="99"/>
    <w:semiHidden/>
    <w:unhideWhenUsed/>
    <w:rsid w:val="00C35CD2"/>
    <w:pPr>
      <w:spacing w:after="120" w:line="480" w:lineRule="auto"/>
    </w:pPr>
  </w:style>
  <w:style w:type="character" w:customStyle="1" w:styleId="211">
    <w:name w:val="Основной текст 2 Знак1"/>
    <w:basedOn w:val="a0"/>
    <w:uiPriority w:val="99"/>
    <w:semiHidden/>
    <w:rsid w:val="00C35CD2"/>
    <w:rPr>
      <w:rFonts w:ascii="Times New Roman" w:eastAsia="Times New Roman" w:hAnsi="Times New Roman" w:cs="Times New Roman"/>
      <w:bCs/>
      <w:sz w:val="28"/>
      <w:szCs w:val="28"/>
      <w:lang w:eastAsia="ru-RU"/>
    </w:rPr>
  </w:style>
  <w:style w:type="paragraph" w:styleId="a9">
    <w:name w:val="footnote text"/>
    <w:basedOn w:val="a"/>
    <w:link w:val="a8"/>
    <w:semiHidden/>
    <w:unhideWhenUsed/>
    <w:rsid w:val="00C35CD2"/>
    <w:rPr>
      <w:bCs w:val="0"/>
      <w:sz w:val="20"/>
      <w:szCs w:val="20"/>
    </w:rPr>
  </w:style>
  <w:style w:type="character" w:customStyle="1" w:styleId="1d">
    <w:name w:val="Текст сноски Знак1"/>
    <w:basedOn w:val="a0"/>
    <w:semiHidden/>
    <w:rsid w:val="00C35CD2"/>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1"/>
    <w:rsid w:val="00C35CD2"/>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C35CD2"/>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1"/>
    <w:rsid w:val="00C35CD2"/>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e">
    <w:name w:val="Основной текст1"/>
    <w:basedOn w:val="aff1"/>
    <w:rsid w:val="00C35CD2"/>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paragraph" w:styleId="32">
    <w:name w:val="Body Text Indent 3"/>
    <w:basedOn w:val="a"/>
    <w:link w:val="31"/>
    <w:uiPriority w:val="99"/>
    <w:semiHidden/>
    <w:unhideWhenUsed/>
    <w:rsid w:val="00C35CD2"/>
    <w:pPr>
      <w:spacing w:after="120"/>
      <w:ind w:left="283"/>
    </w:pPr>
    <w:rPr>
      <w:sz w:val="16"/>
      <w:szCs w:val="16"/>
    </w:rPr>
  </w:style>
  <w:style w:type="character" w:customStyle="1" w:styleId="310">
    <w:name w:val="Основной текст с отступом 3 Знак1"/>
    <w:basedOn w:val="a0"/>
    <w:uiPriority w:val="99"/>
    <w:semiHidden/>
    <w:rsid w:val="00C35CD2"/>
    <w:rPr>
      <w:rFonts w:ascii="Times New Roman" w:eastAsia="Times New Roman" w:hAnsi="Times New Roman" w:cs="Times New Roman"/>
      <w:bCs/>
      <w:sz w:val="16"/>
      <w:szCs w:val="16"/>
      <w:lang w:eastAsia="ru-RU"/>
    </w:rPr>
  </w:style>
  <w:style w:type="paragraph" w:styleId="af1">
    <w:name w:val="Title"/>
    <w:basedOn w:val="a"/>
    <w:next w:val="a"/>
    <w:link w:val="af0"/>
    <w:uiPriority w:val="99"/>
    <w:qFormat/>
    <w:rsid w:val="00C35CD2"/>
    <w:pPr>
      <w:pBdr>
        <w:bottom w:val="single" w:sz="8" w:space="4" w:color="4F81BD" w:themeColor="accent1"/>
      </w:pBdr>
      <w:spacing w:after="300"/>
      <w:contextualSpacing/>
    </w:pPr>
    <w:rPr>
      <w:bCs w:val="0"/>
      <w:szCs w:val="20"/>
      <w:lang w:val="x-none" w:eastAsia="x-none"/>
    </w:rPr>
  </w:style>
  <w:style w:type="character" w:customStyle="1" w:styleId="1f">
    <w:name w:val="Название Знак1"/>
    <w:basedOn w:val="a0"/>
    <w:uiPriority w:val="99"/>
    <w:rsid w:val="00C35CD2"/>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9pt">
    <w:name w:val="Основной текст (2) + 9 pt"/>
    <w:aliases w:val="Полужирный"/>
    <w:rsid w:val="00C35CD2"/>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C35CD2"/>
    <w:rPr>
      <w:rFonts w:ascii="Times New Roman" w:eastAsia="Times New Roman" w:hAnsi="Times New Roman" w:cs="Times New Roman" w:hint="default"/>
      <w:b w:val="0"/>
      <w:bCs w:val="0"/>
      <w:i w:val="0"/>
      <w:iCs w:val="0"/>
      <w:smallCaps w:val="0"/>
      <w:strike w:val="0"/>
      <w:dstrike w:val="0"/>
      <w:sz w:val="28"/>
      <w:szCs w:val="28"/>
      <w:u w:val="none"/>
      <w:effect w:val="none"/>
    </w:rPr>
  </w:style>
  <w:style w:type="table" w:styleId="aff7">
    <w:name w:val="Table Grid"/>
    <w:basedOn w:val="a1"/>
    <w:uiPriority w:val="39"/>
    <w:rsid w:val="00C3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9</cp:revision>
  <cp:lastPrinted>2022-11-15T10:59:00Z</cp:lastPrinted>
  <dcterms:created xsi:type="dcterms:W3CDTF">2022-11-14T07:00:00Z</dcterms:created>
  <dcterms:modified xsi:type="dcterms:W3CDTF">2022-11-15T11:01:00Z</dcterms:modified>
</cp:coreProperties>
</file>