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66" w:rsidRDefault="00536E66" w:rsidP="00536E66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536E66" w:rsidRDefault="00536E66" w:rsidP="00536E66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536E66" w:rsidRDefault="00536E66" w:rsidP="00536E66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ПЛАТОВСКИЙ СЕЛЬСОВЕТ</w:t>
      </w:r>
    </w:p>
    <w:p w:rsidR="00536E66" w:rsidRDefault="00536E66" w:rsidP="00536E66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НОВОСЕРГИЕВСКОГО РАЙОНА</w:t>
      </w:r>
    </w:p>
    <w:p w:rsidR="00536E66" w:rsidRDefault="00536E66" w:rsidP="00536E66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536E66" w:rsidRPr="00536E66" w:rsidRDefault="00536E66" w:rsidP="00536E66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536E66" w:rsidRDefault="00536E66" w:rsidP="00536E66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B5BEB" w:rsidRPr="001B5BEB" w:rsidRDefault="0052712E" w:rsidP="001B5BE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</w:t>
      </w:r>
      <w:r w:rsidR="00E847B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2.2023</w:t>
      </w:r>
      <w:r w:rsidR="00134F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E83A8A"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/1 </w:t>
      </w:r>
      <w:proofErr w:type="spellStart"/>
      <w:r w:rsidR="00E83A8A"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р.С</w:t>
      </w:r>
      <w:proofErr w:type="spellEnd"/>
      <w:r w:rsidR="00E83A8A"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1B5BEB" w:rsidRDefault="001B5BEB" w:rsidP="001B5BE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1B5BEB" w:rsidRDefault="001B5BEB" w:rsidP="001B5BE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Об отчете Главы муниципального образования </w:t>
      </w:r>
      <w:proofErr w:type="spellStart"/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Платовский</w:t>
      </w:r>
      <w:proofErr w:type="spellEnd"/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сельсовет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Новосергиевского</w:t>
      </w:r>
      <w:proofErr w:type="spellEnd"/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района Оренбургской области </w:t>
      </w:r>
    </w:p>
    <w:p w:rsidR="001B5BEB" w:rsidRDefault="001B5BEB" w:rsidP="001B5BE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 результатах его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деятельности, деятельности </w:t>
      </w:r>
    </w:p>
    <w:p w:rsidR="001B5BEB" w:rsidRPr="00902C16" w:rsidRDefault="001B5BEB" w:rsidP="00902C1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администрации муниципального образования</w:t>
      </w:r>
      <w:r w:rsidRPr="001B5BEB">
        <w:rPr>
          <w:rFonts w:ascii="Arial" w:hAnsi="Arial" w:cs="Arial"/>
          <w:b/>
          <w:color w:val="000000"/>
          <w:sz w:val="32"/>
          <w:szCs w:val="32"/>
        </w:rPr>
        <w:br/>
      </w:r>
      <w:proofErr w:type="spellStart"/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Платовский</w:t>
      </w:r>
      <w:proofErr w:type="spellEnd"/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сельсовет </w:t>
      </w:r>
      <w:proofErr w:type="spellStart"/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Новосергиевского</w:t>
      </w:r>
      <w:proofErr w:type="spellEnd"/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района Оренбургской области за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B5BE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2022 год</w:t>
      </w:r>
    </w:p>
    <w:p w:rsidR="002533F8" w:rsidRPr="001B5BEB" w:rsidRDefault="00E83A8A" w:rsidP="002533F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33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33F8" w:rsidRPr="001B5BEB">
        <w:rPr>
          <w:rFonts w:ascii="Arial" w:hAnsi="Arial" w:cs="Arial"/>
          <w:sz w:val="24"/>
          <w:szCs w:val="24"/>
        </w:rPr>
        <w:t xml:space="preserve">Заслушав и обсудив представленный Главой </w:t>
      </w:r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2533F8" w:rsidRPr="001B5BEB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="002533F8" w:rsidRPr="001B5BEB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отчет о результатах его деятельности, деятельности администрации муниципального образования </w:t>
      </w:r>
      <w:proofErr w:type="spellStart"/>
      <w:r w:rsidR="002533F8" w:rsidRPr="001B5BEB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="002533F8" w:rsidRPr="001B5BEB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</w:t>
      </w:r>
      <w:r w:rsidR="002533F8" w:rsidRPr="001B5BEB">
        <w:rPr>
          <w:rFonts w:ascii="Arial" w:hAnsi="Arial" w:cs="Arial"/>
          <w:sz w:val="24"/>
          <w:szCs w:val="24"/>
        </w:rPr>
        <w:t xml:space="preserve">, 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2533F8" w:rsidRPr="001B5BEB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="002533F8" w:rsidRPr="001B5BEB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области, Совет депутатов муниципального образования </w:t>
      </w:r>
      <w:proofErr w:type="spellStart"/>
      <w:r w:rsidR="002533F8" w:rsidRPr="001B5BEB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  сельсовет </w:t>
      </w:r>
      <w:proofErr w:type="spellStart"/>
      <w:r w:rsidR="002533F8" w:rsidRPr="001B5BEB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</w:t>
      </w:r>
      <w:r w:rsidR="002533F8" w:rsidRPr="001B5BEB">
        <w:rPr>
          <w:rFonts w:ascii="Arial" w:hAnsi="Arial" w:cs="Arial"/>
          <w:sz w:val="24"/>
          <w:szCs w:val="24"/>
        </w:rPr>
        <w:t xml:space="preserve"> РЕШИЛ:</w:t>
      </w:r>
    </w:p>
    <w:p w:rsidR="002533F8" w:rsidRPr="001B5BEB" w:rsidRDefault="002533F8" w:rsidP="002533F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BEB">
        <w:rPr>
          <w:rFonts w:ascii="Arial" w:hAnsi="Arial" w:cs="Arial"/>
          <w:sz w:val="24"/>
          <w:szCs w:val="24"/>
        </w:rPr>
        <w:t xml:space="preserve">1.Утвердить отчёт Главы администрации </w:t>
      </w:r>
      <w:r w:rsidRPr="001B5BE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1B5BEB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Pr="001B5BEB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1B5BEB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1B5BEB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</w:t>
      </w:r>
      <w:r w:rsidRPr="001B5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BEB">
        <w:rPr>
          <w:rFonts w:ascii="Arial" w:hAnsi="Arial" w:cs="Arial"/>
          <w:sz w:val="24"/>
          <w:szCs w:val="24"/>
        </w:rPr>
        <w:t>Каданцева</w:t>
      </w:r>
      <w:proofErr w:type="spellEnd"/>
      <w:r w:rsidRPr="001B5BEB">
        <w:rPr>
          <w:rFonts w:ascii="Arial" w:hAnsi="Arial" w:cs="Arial"/>
          <w:sz w:val="24"/>
          <w:szCs w:val="24"/>
        </w:rPr>
        <w:t xml:space="preserve"> Михаила Александровича о результатах его деятельности и </w:t>
      </w:r>
      <w:r w:rsidRPr="001B5BEB">
        <w:rPr>
          <w:rFonts w:ascii="Arial" w:hAnsi="Arial" w:cs="Arial"/>
          <w:color w:val="000000"/>
          <w:sz w:val="24"/>
          <w:szCs w:val="24"/>
        </w:rPr>
        <w:t xml:space="preserve">деятельности администрации муниципального образования </w:t>
      </w:r>
      <w:proofErr w:type="spellStart"/>
      <w:r w:rsidRPr="001B5BEB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Pr="001B5BEB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1B5BEB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1B5BEB">
        <w:rPr>
          <w:rFonts w:ascii="Arial" w:hAnsi="Arial" w:cs="Arial"/>
          <w:color w:val="000000"/>
          <w:sz w:val="24"/>
          <w:szCs w:val="24"/>
        </w:rPr>
        <w:t xml:space="preserve"> рай</w:t>
      </w:r>
      <w:r w:rsidR="0052712E" w:rsidRPr="001B5BEB">
        <w:rPr>
          <w:rFonts w:ascii="Arial" w:hAnsi="Arial" w:cs="Arial"/>
          <w:color w:val="000000"/>
          <w:sz w:val="24"/>
          <w:szCs w:val="24"/>
        </w:rPr>
        <w:t>она Оренбургской области за 2022</w:t>
      </w:r>
      <w:r w:rsidRPr="001B5BEB">
        <w:rPr>
          <w:rFonts w:ascii="Arial" w:hAnsi="Arial" w:cs="Arial"/>
          <w:color w:val="000000"/>
          <w:sz w:val="24"/>
          <w:szCs w:val="24"/>
        </w:rPr>
        <w:t xml:space="preserve"> год,</w:t>
      </w:r>
      <w:r w:rsidRPr="001B5BEB">
        <w:rPr>
          <w:rFonts w:ascii="Arial" w:hAnsi="Arial" w:cs="Arial"/>
          <w:sz w:val="24"/>
          <w:szCs w:val="24"/>
        </w:rPr>
        <w:t xml:space="preserve"> согласно приложения.</w:t>
      </w:r>
    </w:p>
    <w:p w:rsidR="002533F8" w:rsidRPr="001B5BEB" w:rsidRDefault="004A0750" w:rsidP="002533F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33F8" w:rsidRPr="001B5BEB">
        <w:rPr>
          <w:rFonts w:ascii="Arial" w:hAnsi="Arial" w:cs="Arial"/>
          <w:sz w:val="24"/>
          <w:szCs w:val="24"/>
        </w:rPr>
        <w:t xml:space="preserve">Признать деятельность Главы администрации </w:t>
      </w:r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2533F8" w:rsidRPr="001B5BEB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="002533F8" w:rsidRPr="001B5BEB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 района Оренбургской </w:t>
      </w:r>
      <w:proofErr w:type="gramStart"/>
      <w:r w:rsidR="002533F8" w:rsidRPr="001B5BEB">
        <w:rPr>
          <w:rFonts w:ascii="Arial" w:hAnsi="Arial" w:cs="Arial"/>
          <w:color w:val="000000"/>
          <w:sz w:val="24"/>
          <w:szCs w:val="24"/>
        </w:rPr>
        <w:t>области</w:t>
      </w:r>
      <w:r w:rsidR="002533F8" w:rsidRPr="001B5BEB">
        <w:rPr>
          <w:rFonts w:ascii="Arial" w:hAnsi="Arial" w:cs="Arial"/>
          <w:sz w:val="24"/>
          <w:szCs w:val="24"/>
        </w:rPr>
        <w:t xml:space="preserve">  и</w:t>
      </w:r>
      <w:proofErr w:type="gramEnd"/>
      <w:r w:rsidR="002533F8" w:rsidRPr="001B5BEB">
        <w:rPr>
          <w:rFonts w:ascii="Arial" w:hAnsi="Arial" w:cs="Arial"/>
          <w:sz w:val="24"/>
          <w:szCs w:val="24"/>
        </w:rPr>
        <w:t xml:space="preserve"> деятельность администрации </w:t>
      </w:r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2533F8" w:rsidRPr="001B5BEB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  сельсовет </w:t>
      </w:r>
      <w:proofErr w:type="spellStart"/>
      <w:r w:rsidR="002533F8" w:rsidRPr="001B5BEB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2533F8" w:rsidRPr="001B5BEB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</w:t>
      </w:r>
      <w:r w:rsidR="002533F8" w:rsidRPr="001B5BEB">
        <w:rPr>
          <w:rFonts w:ascii="Arial" w:hAnsi="Arial" w:cs="Arial"/>
          <w:sz w:val="24"/>
          <w:szCs w:val="24"/>
        </w:rPr>
        <w:t xml:space="preserve">  удовлетворительной.</w:t>
      </w:r>
    </w:p>
    <w:p w:rsidR="002533F8" w:rsidRPr="001B5BEB" w:rsidRDefault="002533F8" w:rsidP="002533F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BEB">
        <w:rPr>
          <w:rFonts w:ascii="Arial" w:hAnsi="Arial" w:cs="Arial"/>
          <w:sz w:val="24"/>
          <w:szCs w:val="24"/>
        </w:rPr>
        <w:t>3. Настоящее решение вступает в силу после его принятия и подлежит обнародованию.</w:t>
      </w:r>
    </w:p>
    <w:p w:rsidR="00E83A8A" w:rsidRPr="001B5BEB" w:rsidRDefault="002533F8" w:rsidP="002533F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BEB">
        <w:rPr>
          <w:rFonts w:ascii="Arial" w:hAnsi="Arial" w:cs="Arial"/>
          <w:sz w:val="24"/>
          <w:szCs w:val="24"/>
        </w:rPr>
        <w:t>4. Настоящее решение подлежит размещению на официальном сайте администрации</w:t>
      </w:r>
      <w:r w:rsidRPr="001B5BE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proofErr w:type="spellStart"/>
      <w:proofErr w:type="gramStart"/>
      <w:r w:rsidRPr="001B5BEB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Pr="001B5BEB">
        <w:rPr>
          <w:rFonts w:ascii="Arial" w:hAnsi="Arial" w:cs="Arial"/>
          <w:color w:val="000000"/>
          <w:sz w:val="24"/>
          <w:szCs w:val="24"/>
        </w:rPr>
        <w:t xml:space="preserve">  сельсовет</w:t>
      </w:r>
      <w:proofErr w:type="gramEnd"/>
      <w:r w:rsidRPr="001B5B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5BEB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1B5BEB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</w:t>
      </w:r>
      <w:r w:rsidRPr="001B5BEB">
        <w:rPr>
          <w:rFonts w:ascii="Arial" w:hAnsi="Arial" w:cs="Arial"/>
          <w:sz w:val="24"/>
          <w:szCs w:val="24"/>
        </w:rPr>
        <w:t xml:space="preserve">. </w:t>
      </w:r>
    </w:p>
    <w:p w:rsidR="00E83A8A" w:rsidRPr="001B5BEB" w:rsidRDefault="00E83A8A" w:rsidP="00E83A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28" w:rsidRPr="001B5BEB" w:rsidRDefault="00982728" w:rsidP="00982728">
      <w:pPr>
        <w:pStyle w:val="ConsPlusNormal"/>
        <w:ind w:firstLine="0"/>
        <w:jc w:val="both"/>
        <w:rPr>
          <w:sz w:val="24"/>
          <w:szCs w:val="24"/>
        </w:rPr>
      </w:pPr>
      <w:r w:rsidRPr="001B5BEB">
        <w:rPr>
          <w:bCs/>
          <w:sz w:val="24"/>
          <w:szCs w:val="24"/>
          <w:lang w:eastAsia="en-US"/>
        </w:rPr>
        <w:t>П</w:t>
      </w:r>
      <w:r w:rsidRPr="001B5BEB">
        <w:rPr>
          <w:sz w:val="24"/>
          <w:szCs w:val="24"/>
        </w:rPr>
        <w:t xml:space="preserve">редседатель </w:t>
      </w:r>
    </w:p>
    <w:p w:rsidR="00982728" w:rsidRPr="001B5BEB" w:rsidRDefault="00982728" w:rsidP="00982728">
      <w:pPr>
        <w:pStyle w:val="ConsPlusNormal"/>
        <w:ind w:firstLine="0"/>
        <w:jc w:val="both"/>
        <w:rPr>
          <w:sz w:val="24"/>
          <w:szCs w:val="24"/>
        </w:rPr>
      </w:pPr>
      <w:r w:rsidRPr="001B5BEB">
        <w:rPr>
          <w:sz w:val="24"/>
          <w:szCs w:val="24"/>
        </w:rPr>
        <w:t xml:space="preserve">Совета депутатов </w:t>
      </w:r>
    </w:p>
    <w:p w:rsidR="000B1394" w:rsidRPr="001B5BEB" w:rsidRDefault="000B1394" w:rsidP="00982728">
      <w:pPr>
        <w:pStyle w:val="ConsPlusNormal"/>
        <w:ind w:firstLine="0"/>
        <w:jc w:val="both"/>
        <w:rPr>
          <w:sz w:val="24"/>
          <w:szCs w:val="24"/>
        </w:rPr>
      </w:pPr>
      <w:r w:rsidRPr="001B5BEB">
        <w:rPr>
          <w:sz w:val="24"/>
          <w:szCs w:val="24"/>
        </w:rPr>
        <w:t>муниципального образова</w:t>
      </w:r>
      <w:r w:rsidR="003C2DA1" w:rsidRPr="001B5BEB">
        <w:rPr>
          <w:sz w:val="24"/>
          <w:szCs w:val="24"/>
        </w:rPr>
        <w:t>ния</w:t>
      </w:r>
    </w:p>
    <w:p w:rsidR="00982728" w:rsidRPr="001B5BEB" w:rsidRDefault="00982728" w:rsidP="00982728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 w:rsidRPr="001B5BEB">
        <w:rPr>
          <w:sz w:val="24"/>
          <w:szCs w:val="24"/>
        </w:rPr>
        <w:t>Платовский</w:t>
      </w:r>
      <w:proofErr w:type="spellEnd"/>
      <w:r w:rsidRPr="001B5BEB">
        <w:rPr>
          <w:sz w:val="24"/>
          <w:szCs w:val="24"/>
        </w:rPr>
        <w:t xml:space="preserve"> сельсовет                                                </w:t>
      </w:r>
      <w:r w:rsidR="00314B4D" w:rsidRPr="001B5BEB">
        <w:rPr>
          <w:sz w:val="24"/>
          <w:szCs w:val="24"/>
        </w:rPr>
        <w:t xml:space="preserve">      </w:t>
      </w:r>
      <w:r w:rsidR="001B3A38" w:rsidRPr="001B5BEB">
        <w:rPr>
          <w:sz w:val="24"/>
          <w:szCs w:val="24"/>
        </w:rPr>
        <w:t xml:space="preserve">                  </w:t>
      </w:r>
      <w:r w:rsidR="00314B4D" w:rsidRPr="001B5BEB">
        <w:rPr>
          <w:sz w:val="24"/>
          <w:szCs w:val="24"/>
        </w:rPr>
        <w:t xml:space="preserve"> </w:t>
      </w:r>
      <w:r w:rsidRPr="001B5BEB">
        <w:rPr>
          <w:sz w:val="24"/>
          <w:szCs w:val="24"/>
        </w:rPr>
        <w:t>В.</w:t>
      </w:r>
      <w:r w:rsidR="00314B4D" w:rsidRPr="001B5BEB">
        <w:rPr>
          <w:sz w:val="24"/>
          <w:szCs w:val="24"/>
        </w:rPr>
        <w:t xml:space="preserve"> </w:t>
      </w:r>
      <w:r w:rsidRPr="001B5BEB">
        <w:rPr>
          <w:sz w:val="24"/>
          <w:szCs w:val="24"/>
        </w:rPr>
        <w:t>В.</w:t>
      </w:r>
      <w:r w:rsidR="00314B4D" w:rsidRPr="001B5BEB">
        <w:rPr>
          <w:sz w:val="24"/>
          <w:szCs w:val="24"/>
        </w:rPr>
        <w:t xml:space="preserve"> </w:t>
      </w:r>
      <w:proofErr w:type="spellStart"/>
      <w:r w:rsidRPr="001B5BEB">
        <w:rPr>
          <w:sz w:val="24"/>
          <w:szCs w:val="24"/>
        </w:rPr>
        <w:t>Кистанов</w:t>
      </w:r>
      <w:proofErr w:type="spellEnd"/>
    </w:p>
    <w:p w:rsidR="00982728" w:rsidRPr="001B5BEB" w:rsidRDefault="00982728" w:rsidP="00982728">
      <w:pPr>
        <w:pStyle w:val="ConsPlusNormal"/>
        <w:ind w:firstLine="0"/>
        <w:jc w:val="both"/>
        <w:rPr>
          <w:sz w:val="24"/>
          <w:szCs w:val="24"/>
        </w:rPr>
      </w:pPr>
    </w:p>
    <w:p w:rsidR="00982728" w:rsidRPr="001B5BEB" w:rsidRDefault="00982728" w:rsidP="00982728">
      <w:pPr>
        <w:pStyle w:val="ConsPlusNormal"/>
        <w:ind w:firstLine="0"/>
        <w:jc w:val="both"/>
        <w:rPr>
          <w:sz w:val="24"/>
          <w:szCs w:val="24"/>
        </w:rPr>
      </w:pPr>
      <w:r w:rsidRPr="001B5BEB">
        <w:rPr>
          <w:sz w:val="24"/>
          <w:szCs w:val="24"/>
        </w:rPr>
        <w:t xml:space="preserve">Глава администрации                                                       </w:t>
      </w:r>
      <w:r w:rsidR="001B3A38" w:rsidRPr="001B5BEB">
        <w:rPr>
          <w:sz w:val="24"/>
          <w:szCs w:val="24"/>
        </w:rPr>
        <w:t xml:space="preserve">                  </w:t>
      </w:r>
      <w:r w:rsidRPr="001B5BEB">
        <w:rPr>
          <w:sz w:val="24"/>
          <w:szCs w:val="24"/>
        </w:rPr>
        <w:t xml:space="preserve"> М.А. </w:t>
      </w:r>
      <w:proofErr w:type="spellStart"/>
      <w:r w:rsidRPr="001B5BEB">
        <w:rPr>
          <w:sz w:val="24"/>
          <w:szCs w:val="24"/>
        </w:rPr>
        <w:t>Каданцев</w:t>
      </w:r>
      <w:proofErr w:type="spellEnd"/>
    </w:p>
    <w:p w:rsidR="00982728" w:rsidRPr="001B5BEB" w:rsidRDefault="00982728" w:rsidP="00982728">
      <w:pPr>
        <w:pStyle w:val="ConsPlusNormal"/>
        <w:ind w:firstLine="0"/>
        <w:jc w:val="both"/>
        <w:rPr>
          <w:sz w:val="24"/>
          <w:szCs w:val="24"/>
        </w:rPr>
      </w:pPr>
    </w:p>
    <w:p w:rsidR="008560D8" w:rsidRPr="004A0750" w:rsidRDefault="00E847BD" w:rsidP="004A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BEB"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прокурору </w:t>
      </w:r>
      <w:proofErr w:type="spellStart"/>
      <w:r w:rsidRPr="001B5BEB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1B5BEB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места обнародования.</w:t>
      </w:r>
    </w:p>
    <w:p w:rsidR="008560D8" w:rsidRDefault="008560D8" w:rsidP="00982728">
      <w:pPr>
        <w:spacing w:before="20" w:after="0" w:line="240" w:lineRule="auto"/>
        <w:ind w:right="40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3A8A" w:rsidRPr="007C2BF5" w:rsidRDefault="00E83A8A" w:rsidP="00982728">
      <w:pPr>
        <w:spacing w:before="20" w:after="0" w:line="240" w:lineRule="auto"/>
        <w:ind w:right="40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</w:p>
    <w:p w:rsidR="00E83A8A" w:rsidRPr="007C2BF5" w:rsidRDefault="00E83A8A" w:rsidP="00982728">
      <w:pPr>
        <w:spacing w:before="20" w:after="0" w:line="240" w:lineRule="auto"/>
        <w:ind w:right="-1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решению Совета депутатов </w:t>
      </w:r>
    </w:p>
    <w:p w:rsidR="007C2BF5" w:rsidRPr="007C2BF5" w:rsidRDefault="00E83A8A" w:rsidP="00982728">
      <w:pPr>
        <w:spacing w:before="20" w:after="0" w:line="240" w:lineRule="auto"/>
        <w:ind w:right="-1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83A8A" w:rsidRPr="007C2BF5" w:rsidRDefault="00E83A8A" w:rsidP="00982728">
      <w:pPr>
        <w:spacing w:before="20" w:after="0" w:line="240" w:lineRule="auto"/>
        <w:ind w:right="-1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E83A8A" w:rsidRDefault="00E83A8A" w:rsidP="008560D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52712E">
        <w:rPr>
          <w:rFonts w:ascii="Arial" w:eastAsia="Times New Roman" w:hAnsi="Arial" w:cs="Arial"/>
          <w:b/>
          <w:sz w:val="32"/>
          <w:szCs w:val="32"/>
          <w:lang w:eastAsia="ru-RU"/>
        </w:rPr>
        <w:t>17</w:t>
      </w:r>
      <w:r w:rsidR="00E847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5271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2.2023</w:t>
      </w:r>
      <w:r w:rsidR="007C2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 </w:t>
      </w:r>
      <w:r w:rsidR="005271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Pr="007C2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/1 </w:t>
      </w:r>
      <w:proofErr w:type="spellStart"/>
      <w:r w:rsidRPr="007C2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р.С</w:t>
      </w:r>
      <w:proofErr w:type="spellEnd"/>
    </w:p>
    <w:p w:rsidR="00AF4A1F" w:rsidRPr="00E83A8A" w:rsidRDefault="00AF4A1F" w:rsidP="005751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3A8A" w:rsidRPr="00E83A8A" w:rsidRDefault="00E83A8A" w:rsidP="00E83A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Отчет главы </w:t>
      </w:r>
    </w:p>
    <w:p w:rsidR="00E83A8A" w:rsidRPr="00E83A8A" w:rsidRDefault="00E83A8A" w:rsidP="00E8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</w:t>
      </w:r>
      <w:proofErr w:type="gramStart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итогах  деятельности</w:t>
      </w:r>
      <w:proofErr w:type="gramEnd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муниципального образования  </w:t>
      </w:r>
      <w:proofErr w:type="spellStart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Оренбургской области</w:t>
      </w:r>
    </w:p>
    <w:p w:rsidR="00E83A8A" w:rsidRPr="00E83A8A" w:rsidRDefault="00E83A8A" w:rsidP="00E83A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712E">
        <w:rPr>
          <w:rFonts w:ascii="Arial" w:eastAsia="Times New Roman" w:hAnsi="Arial" w:cs="Arial"/>
          <w:b/>
          <w:sz w:val="32"/>
          <w:szCs w:val="32"/>
          <w:lang w:eastAsia="ru-RU"/>
        </w:rPr>
        <w:t>за</w:t>
      </w:r>
      <w:r w:rsidRPr="00E83A8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52712E">
        <w:rPr>
          <w:rFonts w:ascii="Arial" w:eastAsia="Times New Roman" w:hAnsi="Arial" w:cs="Arial"/>
          <w:b/>
          <w:sz w:val="32"/>
          <w:szCs w:val="32"/>
          <w:lang w:eastAsia="ru-RU"/>
        </w:rPr>
        <w:t>2022</w:t>
      </w: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год»</w:t>
      </w:r>
    </w:p>
    <w:p w:rsidR="00E83A8A" w:rsidRPr="00E83A8A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A8A" w:rsidRPr="009910C4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входит в состав муниципального образования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Новосергиевский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район Оренбургской области, Приволжского федерального округа Российской Федерации.</w:t>
      </w:r>
    </w:p>
    <w:p w:rsidR="00E83A8A" w:rsidRPr="009910C4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Платовского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расположено 5 населенных пунктов:</w:t>
      </w:r>
      <w:r w:rsidR="001B3A38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1B3A38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, ст.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, с. Верхняя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, с. Александровка, с. Дубовая Роща. Административным центром является с.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83A8A" w:rsidRPr="009910C4" w:rsidRDefault="0052712E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01.01.2023</w:t>
      </w:r>
      <w:r w:rsidR="00E83A8A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г. на территории муниципального образования постоянно проживает 1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311 ч, из них в с.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-631ч., ст.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-  5</w:t>
      </w:r>
      <w:r w:rsidR="0032044C" w:rsidRPr="009910C4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="00CC233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ч., с. Александровка -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21 ч., с. Верхняя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>- 102</w:t>
      </w:r>
      <w:r w:rsidR="00E83A8A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ч., с. Дубо</w:t>
      </w:r>
      <w:r w:rsidR="00CC233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вая Роща -  </w:t>
      </w:r>
      <w:r w:rsidR="00740F48" w:rsidRPr="009910C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C233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ч. </w:t>
      </w:r>
      <w:r w:rsidR="00E83A8A" w:rsidRPr="00991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Естественная убы</w:t>
      </w:r>
      <w:r w:rsidR="00070C9C" w:rsidRPr="00991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 населения не приостановлена. </w:t>
      </w:r>
      <w:r w:rsidR="00E83A8A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важных компонентов, влияющих на демографическую </w:t>
      </w:r>
      <w:proofErr w:type="gramStart"/>
      <w:r w:rsidR="00E83A8A" w:rsidRPr="009910C4">
        <w:rPr>
          <w:rFonts w:ascii="Arial" w:eastAsia="Times New Roman" w:hAnsi="Arial" w:cs="Arial"/>
          <w:sz w:val="24"/>
          <w:szCs w:val="24"/>
          <w:lang w:eastAsia="ru-RU"/>
        </w:rPr>
        <w:t>ситуацию,  являются</w:t>
      </w:r>
      <w:proofErr w:type="gramEnd"/>
      <w:r w:rsidR="00E83A8A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миграционные процессы. Наблюдается выезд населения на постоянное проживание в г. Оренбург и другие регионы Российской Федерации.</w:t>
      </w:r>
    </w:p>
    <w:p w:rsidR="00E847BD" w:rsidRPr="009910C4" w:rsidRDefault="00E847BD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Экономику территории представляют предприятия промышленности, агропромышленного комплекса, торговые организации, организации социальной сферы   и предприятия малого </w:t>
      </w:r>
      <w:proofErr w:type="gram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бизнеса,  КФХ</w:t>
      </w:r>
      <w:proofErr w:type="gram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и индивидуальные  предприниматели.</w:t>
      </w:r>
    </w:p>
    <w:p w:rsidR="00E83A8A" w:rsidRPr="009910C4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1B3A38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712E" w:rsidRPr="009910C4">
        <w:rPr>
          <w:rFonts w:ascii="Arial" w:eastAsia="Times New Roman" w:hAnsi="Arial" w:cs="Arial"/>
          <w:sz w:val="24"/>
          <w:szCs w:val="24"/>
          <w:lang w:eastAsia="ru-RU"/>
        </w:rPr>
        <w:t>сельсовет 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осуществляют дея</w:t>
      </w:r>
      <w:r w:rsidR="00E847BD" w:rsidRPr="009910C4">
        <w:rPr>
          <w:rFonts w:ascii="Arial" w:eastAsia="Times New Roman" w:hAnsi="Arial" w:cs="Arial"/>
          <w:sz w:val="24"/>
          <w:szCs w:val="24"/>
          <w:lang w:eastAsia="ru-RU"/>
        </w:rPr>
        <w:t>тельность следующие организации,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</w:t>
      </w:r>
      <w:r w:rsidR="00E847BD" w:rsidRPr="009910C4">
        <w:rPr>
          <w:rFonts w:ascii="Arial" w:eastAsia="Times New Roman" w:hAnsi="Arial" w:cs="Arial"/>
          <w:sz w:val="24"/>
          <w:szCs w:val="24"/>
          <w:lang w:eastAsia="ru-RU"/>
        </w:rPr>
        <w:t>, предприятия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83A8A" w:rsidRPr="009910C4" w:rsidRDefault="00E83A8A" w:rsidP="00B90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- МОБУ </w:t>
      </w:r>
      <w:proofErr w:type="spellStart"/>
      <w:r w:rsidR="00314B4D" w:rsidRPr="009910C4">
        <w:rPr>
          <w:rFonts w:ascii="Arial" w:eastAsia="Times New Roman" w:hAnsi="Arial" w:cs="Arial"/>
          <w:sz w:val="24"/>
          <w:szCs w:val="24"/>
          <w:lang w:eastAsia="ru-RU"/>
        </w:rPr>
        <w:t>Платовская</w:t>
      </w:r>
      <w:proofErr w:type="spellEnd"/>
      <w:r w:rsidR="00314B4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="008B4069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имени А.</w:t>
      </w:r>
      <w:r w:rsidR="00134F59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069" w:rsidRPr="009910C4">
        <w:rPr>
          <w:rFonts w:ascii="Arial" w:eastAsia="Times New Roman" w:hAnsi="Arial" w:cs="Arial"/>
          <w:sz w:val="24"/>
          <w:szCs w:val="24"/>
          <w:lang w:eastAsia="ru-RU"/>
        </w:rPr>
        <w:t>Матросова</w:t>
      </w:r>
      <w:proofErr w:type="gramStart"/>
      <w:r w:rsidR="00E25DC4" w:rsidRPr="009910C4">
        <w:rPr>
          <w:rFonts w:ascii="Arial" w:eastAsia="Times New Roman" w:hAnsi="Arial" w:cs="Arial"/>
          <w:sz w:val="24"/>
          <w:szCs w:val="24"/>
          <w:lang w:eastAsia="ru-RU"/>
        </w:rPr>
        <w:t>»;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br/>
        <w:t>-</w:t>
      </w:r>
      <w:proofErr w:type="gram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МДОБУ «Детский сад «Малышок»;</w:t>
      </w:r>
    </w:p>
    <w:p w:rsidR="00E83A8A" w:rsidRPr="009910C4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 - 2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фельдшерско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- акушерских пункта (с.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, с. Верхняя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83A8A" w:rsidRPr="009910C4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 - 2 почтовых отделения связи (с.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, с. Верхняя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83A8A" w:rsidRPr="009910C4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- 2 СДК (с.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, с. Верхняя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83A8A" w:rsidRPr="009910C4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- 1 участок «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Оренбургэнерго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847BD" w:rsidRPr="009910C4" w:rsidRDefault="00E847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индивидуальные предприниматели– КФХ «Статус»,</w:t>
      </w:r>
      <w:r w:rsidR="009910C4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КФХ «Белкин В.Н.», ИП «КФХ </w:t>
      </w:r>
      <w:proofErr w:type="spellStart"/>
      <w:r w:rsidR="009910C4" w:rsidRPr="009910C4">
        <w:rPr>
          <w:rFonts w:ascii="Arial" w:eastAsia="Times New Roman" w:hAnsi="Arial" w:cs="Arial"/>
          <w:sz w:val="24"/>
          <w:szCs w:val="24"/>
          <w:lang w:eastAsia="ru-RU"/>
        </w:rPr>
        <w:t>Гнетов</w:t>
      </w:r>
      <w:proofErr w:type="spellEnd"/>
      <w:r w:rsidR="009910C4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В.П.»,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7B59" w:rsidRPr="009910C4">
        <w:rPr>
          <w:rFonts w:ascii="Arial" w:eastAsia="Times New Roman" w:hAnsi="Arial" w:cs="Arial"/>
          <w:sz w:val="24"/>
          <w:szCs w:val="24"/>
          <w:lang w:eastAsia="ru-RU"/>
        </w:rPr>
        <w:t>ИП «Левченко В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7B59" w:rsidRPr="009910C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6D4530" w:rsidRPr="009910C4">
        <w:rPr>
          <w:rFonts w:ascii="Arial" w:eastAsia="Times New Roman" w:hAnsi="Arial" w:cs="Arial"/>
          <w:sz w:val="24"/>
          <w:szCs w:val="24"/>
          <w:lang w:eastAsia="ru-RU"/>
        </w:rPr>
        <w:t>ИП «</w:t>
      </w:r>
      <w:proofErr w:type="spellStart"/>
      <w:r w:rsidR="006D4530" w:rsidRPr="009910C4">
        <w:rPr>
          <w:rFonts w:ascii="Arial" w:eastAsia="Times New Roman" w:hAnsi="Arial" w:cs="Arial"/>
          <w:sz w:val="24"/>
          <w:szCs w:val="24"/>
          <w:lang w:eastAsia="ru-RU"/>
        </w:rPr>
        <w:t>Акашева</w:t>
      </w:r>
      <w:proofErr w:type="spellEnd"/>
      <w:r w:rsidR="00857B59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М.И.</w:t>
      </w:r>
      <w:r w:rsidR="006D4530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ИП «Безымянная А.Ю», ИП «Зайцева Т.В.», ИП «Муравьев»</w:t>
      </w:r>
      <w:r w:rsidR="006D4530" w:rsidRPr="009910C4">
        <w:rPr>
          <w:rFonts w:ascii="Arial" w:eastAsia="Times New Roman" w:hAnsi="Arial" w:cs="Arial"/>
          <w:sz w:val="24"/>
          <w:szCs w:val="24"/>
          <w:lang w:eastAsia="ru-RU"/>
        </w:rPr>
        <w:t>, ИП «Сундуков», ИП «Гончаренко»</w:t>
      </w:r>
      <w:r w:rsidR="00857B59" w:rsidRPr="009910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354A" w:rsidRPr="009910C4" w:rsidRDefault="00B9354A" w:rsidP="00B905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Коммунальные услуги населению муниципального образования </w:t>
      </w:r>
      <w:proofErr w:type="gramStart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оказывают  организации</w:t>
      </w:r>
      <w:proofErr w:type="gramEnd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коммунального комплекса: </w:t>
      </w:r>
    </w:p>
    <w:p w:rsidR="00B9354A" w:rsidRPr="009910C4" w:rsidRDefault="00B9354A" w:rsidP="00B905BC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Услугу электроснабжения – ОАО «Межрегиональная распределительная сетевая компания - Волги» - филиал «</w:t>
      </w:r>
      <w:proofErr w:type="spellStart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Оренбургэнерго</w:t>
      </w:r>
      <w:proofErr w:type="spellEnd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» западное производственное отделение </w:t>
      </w:r>
      <w:proofErr w:type="spellStart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Новосергиевского</w:t>
      </w:r>
      <w:proofErr w:type="spellEnd"/>
      <w:r w:rsidR="00314B4D"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proofErr w:type="spellStart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РЭСа</w:t>
      </w:r>
      <w:proofErr w:type="spellEnd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B9354A" w:rsidRPr="009910C4" w:rsidRDefault="00B9354A" w:rsidP="00B905BC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Услугу газоснабжения – ОАО «</w:t>
      </w:r>
      <w:proofErr w:type="spellStart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Оренбургоблгаз</w:t>
      </w:r>
      <w:proofErr w:type="spellEnd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» Трест «</w:t>
      </w:r>
      <w:proofErr w:type="spellStart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Сорочинскмежрайгаз</w:t>
      </w:r>
      <w:proofErr w:type="spellEnd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».</w:t>
      </w:r>
    </w:p>
    <w:p w:rsidR="00AB24EC" w:rsidRPr="009910C4" w:rsidRDefault="00AB24EC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Площадь территории составляет – 10 840 га, из них: пашни -  1 595,2га; сенокос -  1021,9 га, пастбища – 2 455,</w:t>
      </w:r>
      <w:proofErr w:type="gram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2 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га</w:t>
      </w:r>
      <w:proofErr w:type="gram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>,многолетних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насаждений – 2 га.</w:t>
      </w:r>
    </w:p>
    <w:p w:rsidR="00E847BD" w:rsidRPr="009910C4" w:rsidRDefault="00E847BD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</w:t>
      </w:r>
      <w:r w:rsidR="003E60CA" w:rsidRPr="009910C4">
        <w:rPr>
          <w:rFonts w:ascii="Arial" w:eastAsia="Times New Roman" w:hAnsi="Arial" w:cs="Arial"/>
          <w:sz w:val="24"/>
          <w:szCs w:val="24"/>
          <w:lang w:eastAsia="ru-RU"/>
        </w:rPr>
        <w:t>го образования функционируют 428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личных подворий</w:t>
      </w:r>
      <w:r w:rsidR="006D4530" w:rsidRPr="009910C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2044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в которых содержатся: КРС –</w:t>
      </w:r>
      <w:r w:rsidR="0052712E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84 </w:t>
      </w:r>
      <w:proofErr w:type="gramStart"/>
      <w:r w:rsidR="0052712E" w:rsidRPr="009910C4">
        <w:rPr>
          <w:rFonts w:ascii="Arial" w:eastAsia="Times New Roman" w:hAnsi="Arial" w:cs="Arial"/>
          <w:sz w:val="24"/>
          <w:szCs w:val="24"/>
          <w:lang w:eastAsia="ru-RU"/>
        </w:rPr>
        <w:t>гол.,</w:t>
      </w:r>
      <w:proofErr w:type="gramEnd"/>
      <w:r w:rsidR="0052712E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свиньи – 62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гол., овцы – 5</w:t>
      </w:r>
      <w:r w:rsidR="003E60CA" w:rsidRPr="009910C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гол., козы – </w:t>
      </w:r>
      <w:r w:rsidR="0032044C" w:rsidRPr="009910C4">
        <w:rPr>
          <w:rFonts w:ascii="Arial" w:eastAsia="Times New Roman" w:hAnsi="Arial" w:cs="Arial"/>
          <w:sz w:val="24"/>
          <w:szCs w:val="24"/>
          <w:lang w:eastAsia="ru-RU"/>
        </w:rPr>
        <w:t>35 гол., лошади – 105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гол., птица – </w:t>
      </w:r>
      <w:r w:rsidR="0052712E" w:rsidRPr="009910C4">
        <w:rPr>
          <w:rFonts w:ascii="Arial" w:eastAsia="Times New Roman" w:hAnsi="Arial" w:cs="Arial"/>
          <w:sz w:val="24"/>
          <w:szCs w:val="24"/>
          <w:lang w:eastAsia="ru-RU"/>
        </w:rPr>
        <w:t>700 гол., пчелосемей - 12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6706" w:rsidRPr="009910C4" w:rsidRDefault="00F96706" w:rsidP="00B9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Администрация </w:t>
      </w:r>
      <w:proofErr w:type="spellStart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Платовского</w:t>
      </w:r>
      <w:proofErr w:type="spellEnd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сельсовета выполняет работу в соответствии с полномочиями, установленными 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Платовский</w:t>
      </w:r>
      <w:proofErr w:type="spellEnd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сельсовет,  по таким важным направлениям как  сохранение социальной инфраструктуры  на территории МО (школы, </w:t>
      </w:r>
      <w:proofErr w:type="spellStart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ФАПы</w:t>
      </w:r>
      <w:proofErr w:type="spellEnd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клубы,  почтовые отделения), обеспечение пожарной безопасности, благоустройство территории, капитальный ремонт МКД, озеленение и освещение территории МО, развитие массовой  физкультуры и спорта и др. полномочия. Многие из этих полномочий муниципального образования </w:t>
      </w:r>
      <w:proofErr w:type="gramStart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решаются  через</w:t>
      </w:r>
      <w:proofErr w:type="gramEnd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реализацию  федеральных, областных и местных  целевых  программ.</w:t>
      </w:r>
    </w:p>
    <w:p w:rsidR="00CC233F" w:rsidRPr="009910C4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Бюджет муниципального образования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134F59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10C4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строится на основе Бюджетного кодекса Российской Федерации, Налогового кодекса Российской Федерации. Доходная часть бюджета формируется из местных налогов, неналоговых поступлений, безвозмездных поступлений из других бюджетов бюджетной систе</w:t>
      </w:r>
      <w:r w:rsidR="00982728" w:rsidRPr="009910C4">
        <w:rPr>
          <w:rFonts w:ascii="Arial" w:eastAsia="Times New Roman" w:hAnsi="Arial" w:cs="Arial"/>
          <w:sz w:val="24"/>
          <w:szCs w:val="24"/>
          <w:lang w:eastAsia="ru-RU"/>
        </w:rPr>
        <w:t>мы Российской Федерации</w:t>
      </w:r>
      <w:r w:rsidR="0052712E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и в 2022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составил </w:t>
      </w:r>
    </w:p>
    <w:p w:rsidR="009910C4" w:rsidRPr="009910C4" w:rsidRDefault="009910C4" w:rsidP="00991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Бюджет муниципального об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строится на основе Бюджетного кодекса Российской Федерации, Налогового кодекса Российской Федерации. Доходная часть бюджета формируется из местных налогов, неналоговых поступлений, безвозмездных поступлений из других бюджетов бюджетной системы Российской Федерации и в 2022 году составил: </w:t>
      </w:r>
      <w:r w:rsidRPr="009910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27 969 288,43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ру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блей, что на 306 683,85 рублей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меньше по сравнению плановой цифрой.</w:t>
      </w:r>
    </w:p>
    <w:p w:rsidR="009910C4" w:rsidRPr="009910C4" w:rsidRDefault="009910C4" w:rsidP="00991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tbl>
      <w:tblPr>
        <w:tblW w:w="10720" w:type="dxa"/>
        <w:tblInd w:w="98" w:type="dxa"/>
        <w:tblLook w:val="04A0" w:firstRow="1" w:lastRow="0" w:firstColumn="1" w:lastColumn="0" w:noHBand="0" w:noVBand="1"/>
      </w:tblPr>
      <w:tblGrid>
        <w:gridCol w:w="5379"/>
        <w:gridCol w:w="1878"/>
        <w:gridCol w:w="1445"/>
        <w:gridCol w:w="2018"/>
      </w:tblGrid>
      <w:tr w:rsidR="009910C4" w:rsidRPr="009910C4" w:rsidTr="009910C4">
        <w:trPr>
          <w:trHeight w:val="79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C4" w:rsidRPr="009910C4" w:rsidRDefault="00991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C4" w:rsidRPr="009910C4" w:rsidRDefault="00991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C4" w:rsidRPr="009910C4" w:rsidRDefault="00991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C4" w:rsidRPr="009910C4" w:rsidRDefault="00991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910C4" w:rsidRPr="009910C4" w:rsidTr="009910C4">
        <w:trPr>
          <w:trHeight w:val="2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28 275 972,28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27 969 288,43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306 683,85</w:t>
            </w:r>
          </w:p>
        </w:tc>
      </w:tr>
      <w:tr w:rsidR="009910C4" w:rsidRPr="009910C4" w:rsidTr="009910C4">
        <w:trPr>
          <w:trHeight w:val="2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3 669 843,48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10C4" w:rsidRPr="009910C4" w:rsidTr="009910C4">
        <w:trPr>
          <w:trHeight w:val="4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999 574,95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10C4" w:rsidRPr="009910C4" w:rsidTr="009910C4">
        <w:trPr>
          <w:trHeight w:val="2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</w:tr>
      <w:tr w:rsidR="009910C4" w:rsidRPr="009910C4" w:rsidTr="009910C4">
        <w:trPr>
          <w:trHeight w:val="2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305 207,83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10C4" w:rsidRPr="009910C4" w:rsidTr="009910C4">
        <w:trPr>
          <w:trHeight w:val="2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987 492,75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10C4" w:rsidRPr="009910C4" w:rsidTr="009910C4">
        <w:trPr>
          <w:trHeight w:val="2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411 331,14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37 168,86</w:t>
            </w:r>
          </w:p>
        </w:tc>
      </w:tr>
      <w:tr w:rsidR="009910C4" w:rsidRPr="009910C4" w:rsidTr="009910C4">
        <w:trPr>
          <w:trHeight w:val="6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10C4" w:rsidRPr="009910C4" w:rsidTr="009910C4">
        <w:trPr>
          <w:trHeight w:val="9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10C4" w:rsidRPr="009910C4" w:rsidTr="009910C4">
        <w:trPr>
          <w:trHeight w:val="4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1 027 483,00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114 517,00</w:t>
            </w:r>
          </w:p>
        </w:tc>
      </w:tr>
      <w:tr w:rsidR="009910C4" w:rsidRPr="009910C4" w:rsidTr="009910C4">
        <w:trPr>
          <w:trHeight w:val="4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10C4" w:rsidRPr="009910C4" w:rsidTr="009910C4">
        <w:trPr>
          <w:trHeight w:val="4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10C4" w:rsidRPr="009910C4" w:rsidTr="009910C4">
        <w:trPr>
          <w:trHeight w:val="4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2 192 600,00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2 192 600,00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10C4" w:rsidRPr="009910C4" w:rsidTr="009910C4">
        <w:trPr>
          <w:trHeight w:val="4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10C4" w:rsidRPr="009910C4" w:rsidTr="009910C4">
        <w:trPr>
          <w:trHeight w:val="4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16 619 900,00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15 812 067,00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807 833,00</w:t>
            </w:r>
          </w:p>
        </w:tc>
      </w:tr>
      <w:tr w:rsidR="009910C4" w:rsidRPr="009910C4" w:rsidTr="009910C4">
        <w:trPr>
          <w:trHeight w:val="4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10C4" w:rsidRPr="009910C4" w:rsidTr="009910C4">
        <w:trPr>
          <w:trHeight w:val="2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C4" w:rsidRPr="009910C4" w:rsidRDefault="0099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0C4" w:rsidRPr="009910C4" w:rsidRDefault="00991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910C4" w:rsidRPr="009910C4" w:rsidRDefault="009910C4" w:rsidP="009910C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910C4" w:rsidRPr="009910C4" w:rsidRDefault="009910C4" w:rsidP="00991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Расходная часть бюджета муниципального образования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 2022 год составила 28 746 511,1 тыс. рублей, или 96 % от плана.</w:t>
      </w:r>
    </w:p>
    <w:p w:rsidR="005D25DC" w:rsidRPr="009910C4" w:rsidRDefault="005D25DC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МО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функционируют 1</w:t>
      </w:r>
      <w:r w:rsidR="0052712E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дошкольное, </w:t>
      </w:r>
      <w:r w:rsidR="006D0F95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1 среднее </w:t>
      </w:r>
      <w:r w:rsidR="001A284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и 1 основное </w:t>
      </w:r>
      <w:r w:rsidR="006D0F95" w:rsidRPr="009910C4">
        <w:rPr>
          <w:rFonts w:ascii="Arial" w:eastAsia="Times New Roman" w:hAnsi="Arial" w:cs="Arial"/>
          <w:sz w:val="24"/>
          <w:szCs w:val="24"/>
          <w:lang w:eastAsia="ru-RU"/>
        </w:rPr>
        <w:t>общеобразовательное учр</w:t>
      </w:r>
      <w:r w:rsidR="004A0151" w:rsidRPr="009910C4">
        <w:rPr>
          <w:rFonts w:ascii="Arial" w:eastAsia="Times New Roman" w:hAnsi="Arial" w:cs="Arial"/>
          <w:sz w:val="24"/>
          <w:szCs w:val="24"/>
          <w:lang w:eastAsia="ru-RU"/>
        </w:rPr>
        <w:t>еждение.</w:t>
      </w:r>
      <w:r w:rsidR="001B3A38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Детский сад «Малышок» посещают </w:t>
      </w:r>
      <w:r w:rsidR="006A2C01" w:rsidRPr="009910C4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="001A284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детей, очередность в детский сад</w:t>
      </w:r>
      <w:r w:rsidR="001B3A38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84D" w:rsidRPr="009910C4">
        <w:rPr>
          <w:rFonts w:ascii="Arial" w:eastAsia="Times New Roman" w:hAnsi="Arial" w:cs="Arial"/>
          <w:sz w:val="24"/>
          <w:szCs w:val="24"/>
          <w:lang w:eastAsia="ru-RU"/>
        </w:rPr>
        <w:t>отсутствует.</w:t>
      </w:r>
    </w:p>
    <w:p w:rsidR="005D25DC" w:rsidRPr="009910C4" w:rsidRDefault="005D25DC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Общ</w:t>
      </w:r>
      <w:r w:rsidR="0052712E" w:rsidRPr="009910C4">
        <w:rPr>
          <w:rFonts w:ascii="Arial" w:eastAsia="Times New Roman" w:hAnsi="Arial" w:cs="Arial"/>
          <w:sz w:val="24"/>
          <w:szCs w:val="24"/>
          <w:lang w:eastAsia="ru-RU"/>
        </w:rPr>
        <w:t>ая наполняемость учащихся в 2021-2022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 году </w:t>
      </w:r>
      <w:r w:rsidR="001A284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1A284D" w:rsidRPr="009910C4">
        <w:rPr>
          <w:rFonts w:ascii="Arial" w:eastAsia="Times New Roman" w:hAnsi="Arial" w:cs="Arial"/>
          <w:sz w:val="24"/>
          <w:szCs w:val="24"/>
          <w:lang w:eastAsia="ru-RU"/>
        </w:rPr>
        <w:t>Платовской</w:t>
      </w:r>
      <w:proofErr w:type="spellEnd"/>
      <w:r w:rsidR="00982728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="001A284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имени А. Матросова </w:t>
      </w:r>
      <w:r w:rsidR="004A0151" w:rsidRPr="009910C4">
        <w:rPr>
          <w:rFonts w:ascii="Arial" w:eastAsia="Times New Roman" w:hAnsi="Arial" w:cs="Arial"/>
          <w:sz w:val="24"/>
          <w:szCs w:val="24"/>
          <w:lang w:eastAsia="ru-RU"/>
        </w:rPr>
        <w:t>составила</w:t>
      </w:r>
      <w:r w:rsidR="005D0957" w:rsidRPr="009910C4">
        <w:rPr>
          <w:rFonts w:ascii="Arial" w:eastAsia="Times New Roman" w:hAnsi="Arial" w:cs="Arial"/>
          <w:sz w:val="24"/>
          <w:szCs w:val="24"/>
          <w:lang w:eastAsia="ru-RU"/>
        </w:rPr>
        <w:t>180</w:t>
      </w:r>
      <w:r w:rsidR="004A0151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6A2C01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5DC4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с 01.09.2022 года </w:t>
      </w:r>
      <w:proofErr w:type="spellStart"/>
      <w:r w:rsidR="00E25DC4" w:rsidRPr="009910C4">
        <w:rPr>
          <w:rFonts w:ascii="Arial" w:eastAsia="Times New Roman" w:hAnsi="Arial" w:cs="Arial"/>
          <w:sz w:val="24"/>
          <w:szCs w:val="24"/>
          <w:lang w:eastAsia="ru-RU"/>
        </w:rPr>
        <w:t>Вернеплатовская</w:t>
      </w:r>
      <w:proofErr w:type="spellEnd"/>
      <w:r w:rsidR="00E25DC4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ООШ преобразована в филиал </w:t>
      </w:r>
      <w:r w:rsidR="009910C4" w:rsidRPr="009910C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25DC4" w:rsidRPr="009910C4">
        <w:rPr>
          <w:rFonts w:ascii="Arial" w:eastAsia="Times New Roman" w:hAnsi="Arial" w:cs="Arial"/>
          <w:sz w:val="24"/>
          <w:szCs w:val="24"/>
          <w:lang w:eastAsia="ru-RU"/>
        </w:rPr>
        <w:t>Платовской</w:t>
      </w:r>
      <w:proofErr w:type="spellEnd"/>
      <w:r w:rsidR="00E25DC4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СОШ им. А. Матросова</w:t>
      </w:r>
      <w:r w:rsidR="009910C4" w:rsidRPr="009910C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25DC4" w:rsidRPr="009910C4">
        <w:rPr>
          <w:rFonts w:ascii="Arial" w:eastAsia="Times New Roman" w:hAnsi="Arial" w:cs="Arial"/>
          <w:sz w:val="24"/>
          <w:szCs w:val="24"/>
          <w:lang w:eastAsia="ru-RU"/>
        </w:rPr>
        <w:t>, в которой обучаются 14 человек.</w:t>
      </w:r>
    </w:p>
    <w:p w:rsidR="005D25DC" w:rsidRPr="009910C4" w:rsidRDefault="004A0151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Все учреждения расположены в типовых зданиях, территории благоустроены, оборудованы</w:t>
      </w:r>
      <w:r w:rsidR="006A2C01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детской игровой площадкой, спортивным оборудованием. В </w:t>
      </w:r>
      <w:r w:rsidR="005D0957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благоустройстве образовательных, дошкольных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="005D0957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и СДК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активно помогает в рамках социального партнерства ОО</w:t>
      </w:r>
      <w:r w:rsidR="008560D8" w:rsidRPr="009910C4">
        <w:rPr>
          <w:rFonts w:ascii="Arial" w:eastAsia="Times New Roman" w:hAnsi="Arial" w:cs="Arial"/>
          <w:sz w:val="24"/>
          <w:szCs w:val="24"/>
          <w:lang w:eastAsia="ru-RU"/>
        </w:rPr>
        <w:t>О «</w:t>
      </w:r>
      <w:proofErr w:type="spellStart"/>
      <w:r w:rsidR="008560D8" w:rsidRPr="009910C4">
        <w:rPr>
          <w:rFonts w:ascii="Arial" w:eastAsia="Times New Roman" w:hAnsi="Arial" w:cs="Arial"/>
          <w:sz w:val="24"/>
          <w:szCs w:val="24"/>
          <w:lang w:eastAsia="ru-RU"/>
        </w:rPr>
        <w:t>Газпром</w:t>
      </w:r>
      <w:r w:rsidR="00314B4D" w:rsidRPr="009910C4">
        <w:rPr>
          <w:rFonts w:ascii="Arial" w:eastAsia="Times New Roman" w:hAnsi="Arial" w:cs="Arial"/>
          <w:sz w:val="24"/>
          <w:szCs w:val="24"/>
          <w:lang w:eastAsia="ru-RU"/>
        </w:rPr>
        <w:t>Нефть</w:t>
      </w:r>
      <w:proofErr w:type="spellEnd"/>
      <w:r w:rsidR="004A0750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Оренбург».</w:t>
      </w:r>
    </w:p>
    <w:p w:rsidR="00BB0E41" w:rsidRPr="009910C4" w:rsidRDefault="00C96942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Одним из важных полномочий администрации является обеспечение безопасности граждан.</w:t>
      </w:r>
      <w:r w:rsidR="00902C16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72E6" w:rsidRPr="009910C4">
        <w:rPr>
          <w:rFonts w:ascii="Arial" w:eastAsia="Times New Roman" w:hAnsi="Arial" w:cs="Arial"/>
          <w:sz w:val="24"/>
          <w:szCs w:val="24"/>
          <w:lang w:eastAsia="ru-RU"/>
        </w:rPr>
        <w:t>Нормативно-правовым актом администрации утвержден состав профилактической группы по обеспечению пожарной безопасности</w:t>
      </w:r>
      <w:r w:rsidR="00BB0E41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МО</w:t>
      </w:r>
      <w:r w:rsidR="009672E6" w:rsidRPr="009910C4">
        <w:rPr>
          <w:rFonts w:ascii="Arial" w:eastAsia="Times New Roman" w:hAnsi="Arial" w:cs="Arial"/>
          <w:sz w:val="24"/>
          <w:szCs w:val="24"/>
          <w:lang w:eastAsia="ru-RU"/>
        </w:rPr>
        <w:t>, совместно со с</w:t>
      </w:r>
      <w:r w:rsidR="00BB0E41" w:rsidRPr="009910C4">
        <w:rPr>
          <w:rFonts w:ascii="Arial" w:eastAsia="Times New Roman" w:hAnsi="Arial" w:cs="Arial"/>
          <w:sz w:val="24"/>
          <w:szCs w:val="24"/>
          <w:lang w:eastAsia="ru-RU"/>
        </w:rPr>
        <w:t>пециалистами администрации проводило</w:t>
      </w:r>
      <w:r w:rsidR="00BC42E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сь обучение населения правилам пожарной безопасности, посредством раздачи памяток под роспись, через </w:t>
      </w:r>
      <w:r w:rsidR="00816CB3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сайт, </w:t>
      </w:r>
      <w:r w:rsidR="00BC42E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информационные стенды, </w:t>
      </w:r>
      <w:r w:rsidR="00BB0E41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граждан охвачено </w:t>
      </w:r>
      <w:r w:rsidR="006A2C01" w:rsidRPr="009910C4">
        <w:rPr>
          <w:rFonts w:ascii="Arial" w:eastAsia="Times New Roman" w:hAnsi="Arial" w:cs="Arial"/>
          <w:sz w:val="24"/>
          <w:szCs w:val="24"/>
          <w:lang w:eastAsia="ru-RU"/>
        </w:rPr>
        <w:t>428</w:t>
      </w:r>
      <w:r w:rsidR="00BB0E41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домовладени</w:t>
      </w:r>
      <w:r w:rsidR="0006707F" w:rsidRPr="009910C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2044C" w:rsidRPr="009910C4">
        <w:rPr>
          <w:rFonts w:ascii="Arial" w:eastAsia="Times New Roman" w:hAnsi="Arial" w:cs="Arial"/>
          <w:sz w:val="24"/>
          <w:szCs w:val="24"/>
          <w:lang w:eastAsia="ru-RU"/>
        </w:rPr>
        <w:t>, проинструктировано 980</w:t>
      </w:r>
      <w:r w:rsidR="006A2C01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E41" w:rsidRPr="009910C4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:rsidR="00BB0E41" w:rsidRPr="009910C4" w:rsidRDefault="006B3BF2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Произведена противопожарная опашка населенных пунктов, у</w:t>
      </w:r>
      <w:r w:rsidR="009672E6" w:rsidRPr="009910C4">
        <w:rPr>
          <w:rFonts w:ascii="Arial" w:eastAsia="Times New Roman" w:hAnsi="Arial" w:cs="Arial"/>
          <w:sz w:val="24"/>
          <w:szCs w:val="24"/>
          <w:lang w:eastAsia="ru-RU"/>
        </w:rPr>
        <w:t>силен контроль</w:t>
      </w:r>
      <w:r w:rsidR="00BC42E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за соблюдением требований пожарной безопасности на объ</w:t>
      </w:r>
      <w:r w:rsidR="009672E6" w:rsidRPr="009910C4">
        <w:rPr>
          <w:rFonts w:ascii="Arial" w:eastAsia="Times New Roman" w:hAnsi="Arial" w:cs="Arial"/>
          <w:sz w:val="24"/>
          <w:szCs w:val="24"/>
          <w:lang w:eastAsia="ru-RU"/>
        </w:rPr>
        <w:t>ектах социального обслуживания, регулярно 1 раз в квартал</w:t>
      </w:r>
      <w:r w:rsidR="003222D0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в общеобразовательных учреждениях проводится пожарная тревога, по результатам которой составляются акта</w:t>
      </w:r>
      <w:r w:rsidR="00BB0E41" w:rsidRPr="009910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6942" w:rsidRPr="009910C4" w:rsidRDefault="00C96942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Приоритетными направлениями для решения молодёжной политики на территории </w:t>
      </w:r>
      <w:proofErr w:type="gram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поселения  является</w:t>
      </w:r>
      <w:proofErr w:type="gram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воспитание молодёжи, создание условий для образования, полезной занятости, повышение культурного уровня, здорового образа жизни. </w:t>
      </w:r>
    </w:p>
    <w:p w:rsidR="00005EA2" w:rsidRPr="009910C4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культуры на территории поселения осуществляется </w:t>
      </w:r>
      <w:proofErr w:type="gram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в соответствии с основными направлениями</w:t>
      </w:r>
      <w:proofErr w:type="gram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определёнными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Новосергиев</w:t>
      </w:r>
      <w:r w:rsidR="00C9079B" w:rsidRPr="009910C4">
        <w:rPr>
          <w:rFonts w:ascii="Arial" w:eastAsia="Times New Roman" w:hAnsi="Arial" w:cs="Arial"/>
          <w:sz w:val="24"/>
          <w:szCs w:val="24"/>
          <w:lang w:eastAsia="ru-RU"/>
        </w:rPr>
        <w:t>ским</w:t>
      </w:r>
      <w:proofErr w:type="spellEnd"/>
      <w:r w:rsidR="00C9079B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районным отделом культуры. </w:t>
      </w:r>
    </w:p>
    <w:p w:rsidR="00E83A8A" w:rsidRPr="009910C4" w:rsidRDefault="00E83A8A" w:rsidP="00B905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Жилищный фонд муниципального образования   </w:t>
      </w:r>
      <w:proofErr w:type="spellStart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Платовский</w:t>
      </w:r>
      <w:proofErr w:type="spellEnd"/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 составляет – 25 595,3 м</w:t>
      </w:r>
      <w:r w:rsidRPr="009910C4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ru-RU"/>
        </w:rPr>
        <w:t>2</w:t>
      </w:r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Количество жилых</w:t>
      </w:r>
      <w:r w:rsidR="000F4AFA"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домов – 416 ед., в том числе 10</w:t>
      </w:r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МКД.</w:t>
      </w:r>
    </w:p>
    <w:p w:rsidR="008F6365" w:rsidRPr="009910C4" w:rsidRDefault="009672E6" w:rsidP="00B9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В целях создания безопасных и благоприятных условий проживания граждан</w:t>
      </w:r>
      <w:r w:rsidR="008B5DBB"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 многоквартирных жилых домах проводятся собрания, встречи со старшими МКД, раздаются пам</w:t>
      </w:r>
      <w:r w:rsidR="00543819"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ятки, телефоны экстренных служб</w:t>
      </w:r>
      <w:r w:rsidR="008B5DBB"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  <w:r w:rsidR="0074774F" w:rsidRPr="009910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</w:t>
      </w:r>
    </w:p>
    <w:p w:rsidR="00E83A8A" w:rsidRPr="009910C4" w:rsidRDefault="007C6E1F" w:rsidP="00B9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К основным мероприятиям по благоустройству</w:t>
      </w:r>
      <w:r w:rsidR="004A0750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территории относятся</w:t>
      </w:r>
      <w:r w:rsidR="00E83A8A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237BBD" w:rsidRPr="009910C4" w:rsidRDefault="00237B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санитарная выпиловка и корчевание деревьев;</w:t>
      </w:r>
    </w:p>
    <w:p w:rsidR="00237BBD" w:rsidRPr="009910C4" w:rsidRDefault="00237B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погрузка и вывоз веток, мусора на свалку ТБО;</w:t>
      </w:r>
    </w:p>
    <w:p w:rsidR="008B5DBB" w:rsidRPr="009910C4" w:rsidRDefault="008B5DBB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освещение МО;</w:t>
      </w:r>
    </w:p>
    <w:p w:rsidR="00237BBD" w:rsidRPr="009910C4" w:rsidRDefault="00237B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гуртование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свалки ТБО;</w:t>
      </w:r>
    </w:p>
    <w:p w:rsidR="00237BBD" w:rsidRPr="009910C4" w:rsidRDefault="00237B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выкашивание сорной растительности;</w:t>
      </w:r>
    </w:p>
    <w:p w:rsidR="008B5DBB" w:rsidRPr="009910C4" w:rsidRDefault="008B5DBB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очистка дорог от снега;</w:t>
      </w:r>
    </w:p>
    <w:p w:rsidR="008B5DBB" w:rsidRPr="009910C4" w:rsidRDefault="008B5DBB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озеленение территории;</w:t>
      </w:r>
    </w:p>
    <w:p w:rsidR="001D75C1" w:rsidRPr="009910C4" w:rsidRDefault="001D75C1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покраска остановочного павильона, детских площадок;</w:t>
      </w:r>
    </w:p>
    <w:p w:rsidR="001D75C1" w:rsidRPr="009910C4" w:rsidRDefault="001D75C1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текущий ремонт памятников</w:t>
      </w:r>
      <w:r w:rsidR="0074774F" w:rsidRPr="009910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774F" w:rsidRPr="009910C4" w:rsidRDefault="0074774F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В 2022 году были проведены следующие мероприятия:</w:t>
      </w:r>
    </w:p>
    <w:p w:rsidR="0074774F" w:rsidRPr="009910C4" w:rsidRDefault="0074774F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-расселен аварийный многоквартирный дом в с.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по ул. Совхозная д. 11, все жильцы получили выплаты на приобретение жилья;</w:t>
      </w:r>
    </w:p>
    <w:p w:rsidR="0074774F" w:rsidRPr="009910C4" w:rsidRDefault="0074774F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в рамках соглашения с «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Газпромнефть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Оренбург» был приобретен трактор МТЗ 82.1 за 2 450 000 рублей</w:t>
      </w:r>
      <w:r w:rsidR="00DA165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и за средства местного бюджета приобретено навесное оборудование (лопата)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D74CC" w:rsidRPr="009910C4" w:rsidRDefault="0074774F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за счет средств местного бюджета провели ре</w:t>
      </w:r>
      <w:r w:rsidR="001D74C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монт </w:t>
      </w:r>
      <w:proofErr w:type="spellStart"/>
      <w:r w:rsidR="001D74CC" w:rsidRPr="009910C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="001D74C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дорог по улице Лесная, Гагарина с. </w:t>
      </w:r>
      <w:proofErr w:type="spellStart"/>
      <w:r w:rsidR="001D74CC"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="001D74C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, ст. </w:t>
      </w:r>
      <w:proofErr w:type="spellStart"/>
      <w:r w:rsidR="001D74CC"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="001D74C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ул. Школьная, также на ул. Московская с. </w:t>
      </w:r>
      <w:proofErr w:type="spellStart"/>
      <w:r w:rsidR="001D74CC"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="001D74C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 ямочный ремонт </w:t>
      </w:r>
      <w:proofErr w:type="spellStart"/>
      <w:proofErr w:type="gramStart"/>
      <w:r w:rsidR="001D74CC" w:rsidRPr="009910C4">
        <w:rPr>
          <w:rFonts w:ascii="Arial" w:eastAsia="Times New Roman" w:hAnsi="Arial" w:cs="Arial"/>
          <w:sz w:val="24"/>
          <w:szCs w:val="24"/>
          <w:lang w:eastAsia="ru-RU"/>
        </w:rPr>
        <w:t>асфальто</w:t>
      </w:r>
      <w:proofErr w:type="spellEnd"/>
      <w:r w:rsidR="001D74CC" w:rsidRPr="009910C4">
        <w:rPr>
          <w:rFonts w:ascii="Arial" w:eastAsia="Times New Roman" w:hAnsi="Arial" w:cs="Arial"/>
          <w:sz w:val="24"/>
          <w:szCs w:val="24"/>
          <w:lang w:eastAsia="ru-RU"/>
        </w:rPr>
        <w:t>-бетонного</w:t>
      </w:r>
      <w:proofErr w:type="gramEnd"/>
      <w:r w:rsidR="001D74C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покрытия;</w:t>
      </w:r>
    </w:p>
    <w:p w:rsidR="001D74CC" w:rsidRPr="009910C4" w:rsidRDefault="001D74CC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приобретены 10 дополнительных контейнеров ТБО;</w:t>
      </w:r>
    </w:p>
    <w:p w:rsidR="001D74CC" w:rsidRPr="009910C4" w:rsidRDefault="001D74CC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-оформлены в муниципальную собственность, кладбище в с. Александровка и с. Верхняя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>, нежилые здания гаражей по ул. Крашенинникова;</w:t>
      </w:r>
    </w:p>
    <w:p w:rsidR="001D74CC" w:rsidRPr="009910C4" w:rsidRDefault="001D74CC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A165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25 июня проведен юбилейный «День села» в с. </w:t>
      </w:r>
      <w:proofErr w:type="spellStart"/>
      <w:r w:rsidR="00DA165F"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="00DA165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(145 лет) и 9 </w:t>
      </w:r>
      <w:proofErr w:type="gramStart"/>
      <w:r w:rsidR="00DA165F" w:rsidRPr="009910C4">
        <w:rPr>
          <w:rFonts w:ascii="Arial" w:eastAsia="Times New Roman" w:hAnsi="Arial" w:cs="Arial"/>
          <w:sz w:val="24"/>
          <w:szCs w:val="24"/>
          <w:lang w:eastAsia="ru-RU"/>
        </w:rPr>
        <w:t>июля  в</w:t>
      </w:r>
      <w:proofErr w:type="gramEnd"/>
      <w:r w:rsidR="00DA165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с. Верхняя </w:t>
      </w:r>
      <w:proofErr w:type="spellStart"/>
      <w:r w:rsidR="00DA165F"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="00DA165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(195 лет);</w:t>
      </w:r>
    </w:p>
    <w:p w:rsidR="00B42D0C" w:rsidRPr="009910C4" w:rsidRDefault="00B42D0C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- были закуплены 3 новых пожарных гидранта, установлены 2;</w:t>
      </w:r>
    </w:p>
    <w:p w:rsidR="00B42D0C" w:rsidRPr="009910C4" w:rsidRDefault="00B42D0C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-в селе Верхняя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установили 2 новые водозаборные колонки на ул. Речная и ул. Центральная;</w:t>
      </w:r>
    </w:p>
    <w:p w:rsidR="00DA165F" w:rsidRPr="009910C4" w:rsidRDefault="00DA165F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Администрация активно принимала участие в программах и по итогу получила положительный результат:</w:t>
      </w:r>
    </w:p>
    <w:p w:rsidR="00DA165F" w:rsidRPr="009910C4" w:rsidRDefault="00DA165F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- благоустройство сельских территорий (обустройство контейнерных площадок) </w:t>
      </w:r>
    </w:p>
    <w:p w:rsidR="00DA165F" w:rsidRPr="009910C4" w:rsidRDefault="00DA165F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- инициативное бюджетирование (ремонт ограждения сельского кладбища в с. Верхняя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A165F" w:rsidRPr="009910C4" w:rsidRDefault="00DA165F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коммунальной инфраструктуры (замена водопроводных сете на ст.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по ул. Маяковского и ул. Новостройка)</w:t>
      </w:r>
    </w:p>
    <w:p w:rsidR="00DA165F" w:rsidRPr="009910C4" w:rsidRDefault="00DA165F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Реализация данных программ предусмотрена на 2023 год.</w:t>
      </w:r>
    </w:p>
    <w:p w:rsidR="00902C16" w:rsidRPr="009910C4" w:rsidRDefault="00902C16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A8A" w:rsidRPr="009910C4" w:rsidRDefault="00790C45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Считаю, что</w:t>
      </w:r>
      <w:r w:rsidR="00DA165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основные показатели муницип</w:t>
      </w:r>
      <w:r w:rsidR="00B42D0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образования зависят от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слаженной работы</w:t>
      </w:r>
      <w:r w:rsidR="00E83A8A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Совета депутатов и администрации сельсовета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A8A" w:rsidRPr="009910C4" w:rsidRDefault="001B3A38" w:rsidP="00B9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Регламенту </w:t>
      </w:r>
      <w:r w:rsidR="00790C45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работы </w:t>
      </w:r>
      <w:r w:rsidR="00E83A8A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присутствие на каждом заседании Совета является одной из основных обязанностей депутата. Средняя явка депутатов </w:t>
      </w:r>
      <w:r w:rsidR="00B42D0C" w:rsidRPr="009910C4">
        <w:rPr>
          <w:rFonts w:ascii="Arial" w:eastAsia="Times New Roman" w:hAnsi="Arial" w:cs="Arial"/>
          <w:sz w:val="24"/>
          <w:szCs w:val="24"/>
          <w:lang w:eastAsia="ru-RU"/>
        </w:rPr>
        <w:t>на заседаниях за год составила 7</w:t>
      </w:r>
      <w:r w:rsidR="00E83A8A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0 %. </w:t>
      </w:r>
    </w:p>
    <w:p w:rsidR="00E83A8A" w:rsidRPr="009910C4" w:rsidRDefault="00E83A8A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выполняет работу в соответствии с полномочиями, установленными </w:t>
      </w:r>
      <w:r w:rsidRPr="009910C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Федеральным законом от 06.10.2003</w:t>
      </w:r>
      <w:r w:rsidR="0078755B" w:rsidRPr="009910C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года</w:t>
      </w:r>
      <w:r w:rsidRPr="009910C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№ 131 – ФЗ «Об общих принципах организации местного самоуправления в Российской Федерации», </w:t>
      </w:r>
      <w:r w:rsidR="0078755B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 мая 2006 г. N 59-ФЗ "О порядке рассмотрения обращений граждан Российской Федерации", </w:t>
      </w:r>
      <w:r w:rsidRPr="009910C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Уставом МО </w:t>
      </w:r>
      <w:proofErr w:type="spellStart"/>
      <w:r w:rsidRPr="009910C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Платовский</w:t>
      </w:r>
      <w:proofErr w:type="spellEnd"/>
      <w:r w:rsidRPr="009910C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сельсовет и Положением об администрации МО </w:t>
      </w:r>
      <w:proofErr w:type="spellStart"/>
      <w:r w:rsidRPr="009910C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Платовский</w:t>
      </w:r>
      <w:proofErr w:type="spellEnd"/>
      <w:r w:rsidRPr="009910C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сельсовет.</w:t>
      </w:r>
    </w:p>
    <w:p w:rsidR="006B3999" w:rsidRPr="009910C4" w:rsidRDefault="006B3999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штатному расписанию в администрации </w:t>
      </w:r>
      <w:r w:rsidR="00237BBD" w:rsidRPr="009910C4">
        <w:rPr>
          <w:rFonts w:ascii="Arial" w:eastAsia="Times New Roman" w:hAnsi="Arial" w:cs="Arial"/>
          <w:sz w:val="24"/>
          <w:szCs w:val="24"/>
          <w:lang w:eastAsia="ru-RU"/>
        </w:rPr>
        <w:t>осуществляют свою деятельность 2 специалиста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1 категории, </w:t>
      </w:r>
      <w:r w:rsidR="00237BB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специалист 2 катего</w:t>
      </w:r>
      <w:bookmarkStart w:id="0" w:name="_GoBack"/>
      <w:bookmarkEnd w:id="0"/>
      <w:r w:rsidRPr="009910C4">
        <w:rPr>
          <w:rFonts w:ascii="Arial" w:eastAsia="Times New Roman" w:hAnsi="Arial" w:cs="Arial"/>
          <w:sz w:val="24"/>
          <w:szCs w:val="24"/>
          <w:lang w:eastAsia="ru-RU"/>
        </w:rPr>
        <w:t>рии.</w:t>
      </w:r>
    </w:p>
    <w:p w:rsidR="00237BBD" w:rsidRPr="009910C4" w:rsidRDefault="006A2C01" w:rsidP="00B9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2022</w:t>
      </w:r>
      <w:r w:rsidR="00A10AEE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году издано: </w:t>
      </w:r>
      <w:proofErr w:type="gram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86</w:t>
      </w:r>
      <w:r w:rsidR="006D4530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Pr="009910C4">
        <w:rPr>
          <w:rFonts w:ascii="Arial" w:eastAsia="Times New Roman" w:hAnsi="Arial" w:cs="Arial"/>
          <w:sz w:val="24"/>
          <w:szCs w:val="24"/>
          <w:lang w:eastAsia="ru-RU"/>
        </w:rPr>
        <w:t>, 44</w:t>
      </w:r>
      <w:r w:rsidR="004A3AD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 распоряжения</w:t>
      </w:r>
      <w:r w:rsidR="00237BB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по основной деятельности,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 w:rsidR="00237BB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распоряжений по личному составу, выдано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405</w:t>
      </w:r>
      <w:r w:rsidR="00590800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справок</w:t>
      </w:r>
      <w:r w:rsidR="00237BB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83A8A" w:rsidRPr="009910C4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>Ежедневно главой, специалистами администрации проводится п</w:t>
      </w:r>
      <w:r w:rsidR="001D75C1" w:rsidRPr="009910C4">
        <w:rPr>
          <w:rFonts w:ascii="Arial" w:eastAsia="Times New Roman" w:hAnsi="Arial" w:cs="Arial"/>
          <w:sz w:val="24"/>
          <w:szCs w:val="24"/>
          <w:lang w:eastAsia="ru-RU"/>
        </w:rPr>
        <w:t>рием граждан по личным вопросам.</w:t>
      </w:r>
    </w:p>
    <w:p w:rsidR="006B3999" w:rsidRPr="009910C4" w:rsidRDefault="006B3999" w:rsidP="00B9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работает общественная комиссия по </w:t>
      </w:r>
      <w:r w:rsidR="00DA0049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делам </w:t>
      </w:r>
      <w:r w:rsidR="006A2C01" w:rsidRPr="009910C4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несовершеннолетних. В 2022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году комиссией п</w:t>
      </w:r>
      <w:r w:rsidR="001D75C1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роведено </w:t>
      </w:r>
      <w:r w:rsidR="002451DD" w:rsidRPr="009910C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3729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</w:t>
      </w:r>
      <w:r w:rsidR="00237BBD" w:rsidRPr="009910C4">
        <w:rPr>
          <w:rFonts w:ascii="Arial" w:eastAsia="Times New Roman" w:hAnsi="Arial" w:cs="Arial"/>
          <w:sz w:val="24"/>
          <w:szCs w:val="24"/>
          <w:lang w:eastAsia="ru-RU"/>
        </w:rPr>
        <w:t>, вы</w:t>
      </w:r>
      <w:r w:rsidR="002451DD" w:rsidRPr="009910C4">
        <w:rPr>
          <w:rFonts w:ascii="Arial" w:eastAsia="Times New Roman" w:hAnsi="Arial" w:cs="Arial"/>
          <w:sz w:val="24"/>
          <w:szCs w:val="24"/>
          <w:lang w:eastAsia="ru-RU"/>
        </w:rPr>
        <w:t>несено 2</w:t>
      </w:r>
      <w:r w:rsidR="002A3729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предупреждения о ненадлежащем исполнении своих обязанностей в отношении воспитания детей.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100 </w:t>
      </w:r>
      <w:r w:rsidR="002A3729" w:rsidRPr="009910C4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обследованы </w:t>
      </w:r>
      <w:r w:rsidR="002A3729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на предмет проверки внутридомового газового и электрооборудования, печного отопления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многодетные семьи, неполные семьи, семьи социального риска. По результатам обследования составлено </w:t>
      </w:r>
      <w:r w:rsidR="00F563BC" w:rsidRPr="009910C4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314B4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актов.</w:t>
      </w:r>
      <w:r w:rsidR="00F563B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Всего охвачено 19</w:t>
      </w:r>
      <w:r w:rsidR="002A3729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семей.</w:t>
      </w:r>
    </w:p>
    <w:p w:rsidR="00E83A8A" w:rsidRPr="009910C4" w:rsidRDefault="00E83A8A" w:rsidP="00F563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Административной комиссией при администрации </w:t>
      </w:r>
      <w:proofErr w:type="spell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Платовского</w:t>
      </w:r>
      <w:proofErr w:type="spellEnd"/>
      <w:r w:rsidR="00314B4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сельсовета  проведено</w:t>
      </w:r>
      <w:proofErr w:type="gramEnd"/>
      <w:r w:rsidR="00314B4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63BC" w:rsidRPr="009910C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451D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заседаний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которых рассмотрено </w:t>
      </w:r>
      <w:r w:rsidR="00F563BC" w:rsidRPr="009910C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14B4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BBD" w:rsidRPr="009910C4">
        <w:rPr>
          <w:rFonts w:ascii="Arial" w:eastAsia="Times New Roman" w:hAnsi="Arial" w:cs="Arial"/>
          <w:sz w:val="24"/>
          <w:szCs w:val="24"/>
          <w:lang w:eastAsia="ru-RU"/>
        </w:rPr>
        <w:t>прото</w:t>
      </w:r>
      <w:r w:rsidR="00F563BC" w:rsidRPr="009910C4">
        <w:rPr>
          <w:rFonts w:ascii="Arial" w:eastAsia="Times New Roman" w:hAnsi="Arial" w:cs="Arial"/>
          <w:sz w:val="24"/>
          <w:szCs w:val="24"/>
          <w:lang w:eastAsia="ru-RU"/>
        </w:rPr>
        <w:t>колов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об административных правонарушениях </w:t>
      </w:r>
      <w:r w:rsidR="00F563BC" w:rsidRPr="009910C4">
        <w:rPr>
          <w:rFonts w:ascii="Arial" w:eastAsia="Times New Roman" w:hAnsi="Arial" w:cs="Arial"/>
          <w:sz w:val="24"/>
          <w:szCs w:val="24"/>
          <w:lang w:eastAsia="ru-RU"/>
        </w:rPr>
        <w:t>по ст. 12</w:t>
      </w:r>
      <w:r w:rsidR="008153B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63B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– 4 </w:t>
      </w:r>
      <w:r w:rsidR="008153B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протокола </w:t>
      </w:r>
      <w:r w:rsidR="00100F16" w:rsidRPr="009910C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153BD" w:rsidRPr="009910C4">
        <w:rPr>
          <w:rFonts w:ascii="Arial" w:eastAsia="Times New Roman" w:hAnsi="Arial" w:cs="Arial"/>
          <w:sz w:val="24"/>
          <w:szCs w:val="24"/>
          <w:lang w:eastAsia="ru-RU"/>
        </w:rPr>
        <w:t>безнадзорное нахождение животных</w:t>
      </w:r>
      <w:r w:rsidR="00100F16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в неотведенных местах), </w:t>
      </w:r>
      <w:r w:rsidR="008153B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ст. </w:t>
      </w:r>
      <w:r w:rsidR="00F563BC" w:rsidRPr="009910C4">
        <w:rPr>
          <w:rFonts w:ascii="Arial" w:eastAsia="Times New Roman" w:hAnsi="Arial" w:cs="Arial"/>
          <w:sz w:val="24"/>
          <w:szCs w:val="24"/>
          <w:lang w:eastAsia="ru-RU"/>
        </w:rPr>
        <w:t>14.2 1 протокол</w:t>
      </w:r>
      <w:r w:rsidR="008153B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BBD" w:rsidRPr="009910C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F563BC" w:rsidRPr="009910C4">
        <w:rPr>
          <w:rStyle w:val="a6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Несоблюдение установленных правилами благоустройства территории муниципального образования требований по содержанию объектов благоустройства и элементов благоустройства)</w:t>
      </w:r>
      <w:r w:rsidR="00F563BC" w:rsidRPr="009910C4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F563B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по ст. 7.5 – 2</w:t>
      </w:r>
      <w:r w:rsidR="008153B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протокола (нарушение тишины и покоя граждан).</w:t>
      </w:r>
    </w:p>
    <w:p w:rsidR="00AF4A1F" w:rsidRPr="009910C4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Жилищной </w:t>
      </w:r>
      <w:proofErr w:type="gramStart"/>
      <w:r w:rsidRPr="009910C4">
        <w:rPr>
          <w:rFonts w:ascii="Arial" w:eastAsia="Times New Roman" w:hAnsi="Arial" w:cs="Arial"/>
          <w:sz w:val="24"/>
          <w:szCs w:val="24"/>
          <w:lang w:eastAsia="ru-RU"/>
        </w:rPr>
        <w:t>комиссией  админ</w:t>
      </w:r>
      <w:r w:rsidR="00100F16" w:rsidRPr="009910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A3729" w:rsidRPr="009910C4">
        <w:rPr>
          <w:rFonts w:ascii="Arial" w:eastAsia="Times New Roman" w:hAnsi="Arial" w:cs="Arial"/>
          <w:sz w:val="24"/>
          <w:szCs w:val="24"/>
          <w:lang w:eastAsia="ru-RU"/>
        </w:rPr>
        <w:t>страции</w:t>
      </w:r>
      <w:proofErr w:type="gramEnd"/>
      <w:r w:rsidR="002A3729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проведено </w:t>
      </w:r>
      <w:r w:rsidR="00F563BC" w:rsidRPr="009910C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451D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>зас</w:t>
      </w:r>
      <w:r w:rsidR="00F563BC" w:rsidRPr="009910C4">
        <w:rPr>
          <w:rFonts w:ascii="Arial" w:eastAsia="Times New Roman" w:hAnsi="Arial" w:cs="Arial"/>
          <w:sz w:val="24"/>
          <w:szCs w:val="24"/>
          <w:lang w:eastAsia="ru-RU"/>
        </w:rPr>
        <w:t>еданий, на которых рассмотрено 2</w:t>
      </w:r>
      <w:r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78755B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аявлений граждан. </w:t>
      </w:r>
      <w:r w:rsidR="006A2C01" w:rsidRPr="009910C4">
        <w:rPr>
          <w:rFonts w:ascii="Arial" w:eastAsia="Times New Roman" w:hAnsi="Arial" w:cs="Arial"/>
          <w:sz w:val="24"/>
          <w:szCs w:val="24"/>
          <w:lang w:eastAsia="ru-RU"/>
        </w:rPr>
        <w:t>По итогам 2022</w:t>
      </w:r>
      <w:r w:rsidR="00F563BC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года 2</w:t>
      </w:r>
      <w:r w:rsidR="002A3729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семьи</w:t>
      </w:r>
      <w:r w:rsidR="00237BB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поставлены на учет в качестве нуждающихс</w:t>
      </w:r>
      <w:r w:rsidR="002451DD" w:rsidRPr="009910C4">
        <w:rPr>
          <w:rFonts w:ascii="Arial" w:eastAsia="Times New Roman" w:hAnsi="Arial" w:cs="Arial"/>
          <w:sz w:val="24"/>
          <w:szCs w:val="24"/>
          <w:lang w:eastAsia="ru-RU"/>
        </w:rPr>
        <w:t>я в улучшении жилищных условий</w:t>
      </w:r>
      <w:r w:rsidR="0074774F" w:rsidRPr="009910C4">
        <w:rPr>
          <w:rFonts w:ascii="Arial" w:eastAsia="Times New Roman" w:hAnsi="Arial" w:cs="Arial"/>
          <w:sz w:val="24"/>
          <w:szCs w:val="24"/>
          <w:lang w:eastAsia="ru-RU"/>
        </w:rPr>
        <w:t>, 1 семья получила выплату на приобретение жилья, 14 снято с учета в связи с выбытием за пределы муниципального образования и в связи с самостоятельным решением жилищного вопроса</w:t>
      </w:r>
      <w:r w:rsidR="002451DD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F4A1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Считаю, что реализация прогноза социально-экономического развития МО </w:t>
      </w:r>
      <w:proofErr w:type="spellStart"/>
      <w:r w:rsidR="00AF4A1F" w:rsidRPr="009910C4">
        <w:rPr>
          <w:rFonts w:ascii="Arial" w:eastAsia="Times New Roman" w:hAnsi="Arial" w:cs="Arial"/>
          <w:sz w:val="24"/>
          <w:szCs w:val="24"/>
          <w:lang w:eastAsia="ru-RU"/>
        </w:rPr>
        <w:t>Платов</w:t>
      </w:r>
      <w:r w:rsidR="0074774F" w:rsidRPr="009910C4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="0074774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бюджета на 2022</w:t>
      </w:r>
      <w:r w:rsidR="00AF4A1F" w:rsidRPr="009910C4">
        <w:rPr>
          <w:rFonts w:ascii="Arial" w:eastAsia="Times New Roman" w:hAnsi="Arial" w:cs="Arial"/>
          <w:sz w:val="24"/>
          <w:szCs w:val="24"/>
          <w:lang w:eastAsia="ru-RU"/>
        </w:rPr>
        <w:t xml:space="preserve"> год выполнена в полном объеме.</w:t>
      </w:r>
    </w:p>
    <w:p w:rsidR="00E83A8A" w:rsidRPr="009910C4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A8A" w:rsidRPr="009910C4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D29" w:rsidRPr="009910C4" w:rsidRDefault="00A63D29" w:rsidP="00B905BC">
      <w:pPr>
        <w:spacing w:after="0"/>
        <w:rPr>
          <w:rFonts w:ascii="Arial" w:hAnsi="Arial" w:cs="Arial"/>
          <w:sz w:val="24"/>
          <w:szCs w:val="24"/>
        </w:rPr>
      </w:pPr>
    </w:p>
    <w:p w:rsidR="00E83A8A" w:rsidRPr="009910C4" w:rsidRDefault="00E83A8A">
      <w:pPr>
        <w:rPr>
          <w:rFonts w:ascii="Arial" w:hAnsi="Arial" w:cs="Arial"/>
          <w:sz w:val="24"/>
          <w:szCs w:val="24"/>
        </w:rPr>
      </w:pPr>
    </w:p>
    <w:p w:rsidR="00E83A8A" w:rsidRPr="009910C4" w:rsidRDefault="00E83A8A">
      <w:pPr>
        <w:rPr>
          <w:rFonts w:ascii="Arial" w:hAnsi="Arial" w:cs="Arial"/>
          <w:sz w:val="24"/>
          <w:szCs w:val="24"/>
        </w:rPr>
      </w:pPr>
    </w:p>
    <w:p w:rsidR="00E83A8A" w:rsidRDefault="00E83A8A"/>
    <w:p w:rsidR="00E83A8A" w:rsidRDefault="00E83A8A"/>
    <w:p w:rsidR="00E83A8A" w:rsidRDefault="00E83A8A"/>
    <w:p w:rsidR="00E83A8A" w:rsidRDefault="00E83A8A"/>
    <w:p w:rsidR="001917AC" w:rsidRPr="00E83A8A" w:rsidRDefault="001917AC" w:rsidP="0028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1917AC" w:rsidRPr="00E83A8A" w:rsidSect="00856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5B4"/>
    <w:multiLevelType w:val="hybridMultilevel"/>
    <w:tmpl w:val="85E06E82"/>
    <w:lvl w:ilvl="0" w:tplc="A9E41E3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994C19"/>
    <w:multiLevelType w:val="hybridMultilevel"/>
    <w:tmpl w:val="DBA2921A"/>
    <w:lvl w:ilvl="0" w:tplc="269C9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3"/>
    <w:rsid w:val="00005EA2"/>
    <w:rsid w:val="0001291E"/>
    <w:rsid w:val="000237E0"/>
    <w:rsid w:val="00034019"/>
    <w:rsid w:val="0006707F"/>
    <w:rsid w:val="00070C9C"/>
    <w:rsid w:val="00092D4D"/>
    <w:rsid w:val="000A6E47"/>
    <w:rsid w:val="000B1394"/>
    <w:rsid w:val="000F448C"/>
    <w:rsid w:val="000F4AFA"/>
    <w:rsid w:val="00100F16"/>
    <w:rsid w:val="00132AE4"/>
    <w:rsid w:val="00134F59"/>
    <w:rsid w:val="00163A8A"/>
    <w:rsid w:val="001917AC"/>
    <w:rsid w:val="00194E4B"/>
    <w:rsid w:val="001A284D"/>
    <w:rsid w:val="001B2BF5"/>
    <w:rsid w:val="001B3A38"/>
    <w:rsid w:val="001B5BEB"/>
    <w:rsid w:val="001C6607"/>
    <w:rsid w:val="001D74CC"/>
    <w:rsid w:val="001D75C1"/>
    <w:rsid w:val="002317BC"/>
    <w:rsid w:val="00237BBD"/>
    <w:rsid w:val="002451DD"/>
    <w:rsid w:val="002533F8"/>
    <w:rsid w:val="002724BB"/>
    <w:rsid w:val="00282AD2"/>
    <w:rsid w:val="002A3729"/>
    <w:rsid w:val="002A377E"/>
    <w:rsid w:val="002A7EAF"/>
    <w:rsid w:val="00314B4D"/>
    <w:rsid w:val="0032044C"/>
    <w:rsid w:val="003222D0"/>
    <w:rsid w:val="00331572"/>
    <w:rsid w:val="00356FCB"/>
    <w:rsid w:val="00385A3C"/>
    <w:rsid w:val="003B215E"/>
    <w:rsid w:val="003B48A6"/>
    <w:rsid w:val="003C2DA1"/>
    <w:rsid w:val="003E60CA"/>
    <w:rsid w:val="003E6B7B"/>
    <w:rsid w:val="003F4942"/>
    <w:rsid w:val="00426618"/>
    <w:rsid w:val="0043142E"/>
    <w:rsid w:val="00434D05"/>
    <w:rsid w:val="004A0151"/>
    <w:rsid w:val="004A0750"/>
    <w:rsid w:val="004A3ADC"/>
    <w:rsid w:val="004A7E2F"/>
    <w:rsid w:val="00501068"/>
    <w:rsid w:val="00520E91"/>
    <w:rsid w:val="0052712E"/>
    <w:rsid w:val="00536E66"/>
    <w:rsid w:val="00543819"/>
    <w:rsid w:val="00545CC2"/>
    <w:rsid w:val="00550531"/>
    <w:rsid w:val="00552599"/>
    <w:rsid w:val="0055648E"/>
    <w:rsid w:val="005632BF"/>
    <w:rsid w:val="005751BE"/>
    <w:rsid w:val="0058716D"/>
    <w:rsid w:val="005876E0"/>
    <w:rsid w:val="00590800"/>
    <w:rsid w:val="005D0957"/>
    <w:rsid w:val="005D25DC"/>
    <w:rsid w:val="0064494B"/>
    <w:rsid w:val="00650202"/>
    <w:rsid w:val="006A2C01"/>
    <w:rsid w:val="006B14DE"/>
    <w:rsid w:val="006B3999"/>
    <w:rsid w:val="006B3BF2"/>
    <w:rsid w:val="006C1C55"/>
    <w:rsid w:val="006D0F95"/>
    <w:rsid w:val="006D30E3"/>
    <w:rsid w:val="006D4530"/>
    <w:rsid w:val="006D5F3F"/>
    <w:rsid w:val="006F333A"/>
    <w:rsid w:val="006F6E55"/>
    <w:rsid w:val="00713012"/>
    <w:rsid w:val="00715D5E"/>
    <w:rsid w:val="00737D13"/>
    <w:rsid w:val="00740F48"/>
    <w:rsid w:val="0074774F"/>
    <w:rsid w:val="00753EBD"/>
    <w:rsid w:val="0078755B"/>
    <w:rsid w:val="00790C45"/>
    <w:rsid w:val="007C2BF5"/>
    <w:rsid w:val="007C6E1F"/>
    <w:rsid w:val="007D3453"/>
    <w:rsid w:val="008153BD"/>
    <w:rsid w:val="00816CB3"/>
    <w:rsid w:val="008206B5"/>
    <w:rsid w:val="008560D8"/>
    <w:rsid w:val="00857B59"/>
    <w:rsid w:val="008808B5"/>
    <w:rsid w:val="008B4069"/>
    <w:rsid w:val="008B5DBB"/>
    <w:rsid w:val="008F1B1A"/>
    <w:rsid w:val="008F6365"/>
    <w:rsid w:val="00902C16"/>
    <w:rsid w:val="009611DB"/>
    <w:rsid w:val="009672E6"/>
    <w:rsid w:val="00982728"/>
    <w:rsid w:val="009878C5"/>
    <w:rsid w:val="009910C4"/>
    <w:rsid w:val="009978EB"/>
    <w:rsid w:val="009C5D0D"/>
    <w:rsid w:val="00A05029"/>
    <w:rsid w:val="00A10AEE"/>
    <w:rsid w:val="00A17D91"/>
    <w:rsid w:val="00A344A8"/>
    <w:rsid w:val="00A6362C"/>
    <w:rsid w:val="00A63D29"/>
    <w:rsid w:val="00AB24EC"/>
    <w:rsid w:val="00AB775E"/>
    <w:rsid w:val="00AF4A1F"/>
    <w:rsid w:val="00B11E55"/>
    <w:rsid w:val="00B42D0C"/>
    <w:rsid w:val="00B905BC"/>
    <w:rsid w:val="00B9354A"/>
    <w:rsid w:val="00B95E1C"/>
    <w:rsid w:val="00BB0E41"/>
    <w:rsid w:val="00BC42EF"/>
    <w:rsid w:val="00BE529B"/>
    <w:rsid w:val="00C10E49"/>
    <w:rsid w:val="00C9079B"/>
    <w:rsid w:val="00C96942"/>
    <w:rsid w:val="00CC233F"/>
    <w:rsid w:val="00D84E29"/>
    <w:rsid w:val="00D85404"/>
    <w:rsid w:val="00DA0049"/>
    <w:rsid w:val="00DA165F"/>
    <w:rsid w:val="00DC5DAD"/>
    <w:rsid w:val="00DE13A9"/>
    <w:rsid w:val="00DF4465"/>
    <w:rsid w:val="00E25DC4"/>
    <w:rsid w:val="00E501F1"/>
    <w:rsid w:val="00E650D9"/>
    <w:rsid w:val="00E83A8A"/>
    <w:rsid w:val="00E847BD"/>
    <w:rsid w:val="00E93E1A"/>
    <w:rsid w:val="00EA4498"/>
    <w:rsid w:val="00EE0511"/>
    <w:rsid w:val="00EE34A9"/>
    <w:rsid w:val="00EF0D9C"/>
    <w:rsid w:val="00F15950"/>
    <w:rsid w:val="00F53D77"/>
    <w:rsid w:val="00F563BC"/>
    <w:rsid w:val="00F71A11"/>
    <w:rsid w:val="00F94641"/>
    <w:rsid w:val="00F9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05CD0-286D-4293-9CD0-1934A30A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7B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98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563BC"/>
    <w:rPr>
      <w:b/>
      <w:bCs/>
    </w:rPr>
  </w:style>
  <w:style w:type="paragraph" w:customStyle="1" w:styleId="ConsTitle">
    <w:name w:val="ConsTitle"/>
    <w:qFormat/>
    <w:rsid w:val="00536E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FB9D-2FF2-4379-9D07-3B6E1D40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Платовский с/с</dc:creator>
  <cp:lastModifiedBy>Admin</cp:lastModifiedBy>
  <cp:revision>25</cp:revision>
  <cp:lastPrinted>2023-02-13T10:02:00Z</cp:lastPrinted>
  <dcterms:created xsi:type="dcterms:W3CDTF">2022-03-03T04:06:00Z</dcterms:created>
  <dcterms:modified xsi:type="dcterms:W3CDTF">2023-02-16T11:39:00Z</dcterms:modified>
</cp:coreProperties>
</file>