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61" w:rsidRPr="003A4061" w:rsidRDefault="003A4061" w:rsidP="003A40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A4061" w:rsidRPr="003A4061" w:rsidRDefault="003A4061" w:rsidP="003A40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06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A4061" w:rsidRPr="003A4061" w:rsidRDefault="003A4061" w:rsidP="003A40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061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3A4061" w:rsidRPr="003A4061" w:rsidRDefault="003A4061" w:rsidP="003A40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061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3A4061" w:rsidRPr="003A4061" w:rsidRDefault="003A4061" w:rsidP="003A40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061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A4061" w:rsidRPr="003A4061" w:rsidRDefault="003A4061" w:rsidP="003A40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4061" w:rsidRPr="003A4061" w:rsidRDefault="003A4061" w:rsidP="003A40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A4061" w:rsidRPr="003A4061" w:rsidRDefault="003A4061" w:rsidP="003A406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A4061" w:rsidRPr="003A4061" w:rsidRDefault="003A4061" w:rsidP="003A4061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3A4061">
        <w:rPr>
          <w:rFonts w:ascii="Arial" w:eastAsia="Times New Roman" w:hAnsi="Arial" w:cs="Arial"/>
          <w:b/>
          <w:sz w:val="32"/>
          <w:szCs w:val="32"/>
          <w:lang w:eastAsia="ru-RU"/>
        </w:rPr>
        <w:t>.12.2022                                                                          № 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3A4061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A4061" w:rsidRPr="003A4061" w:rsidRDefault="003A4061" w:rsidP="003A40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A4061" w:rsidRPr="003A4061" w:rsidRDefault="003A4061" w:rsidP="003A406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061" w:rsidRDefault="003A4061" w:rsidP="003A4061">
      <w:pPr>
        <w:tabs>
          <w:tab w:val="left" w:pos="567"/>
        </w:tabs>
        <w:suppressAutoHyphens/>
        <w:spacing w:after="0" w:line="100" w:lineRule="atLeast"/>
        <w:jc w:val="center"/>
        <w:rPr>
          <w:rFonts w:ascii="Tahoma" w:hAnsi="Tahoma" w:cs="Tahoma"/>
          <w:sz w:val="24"/>
          <w:szCs w:val="24"/>
        </w:rPr>
      </w:pPr>
      <w:r w:rsidRPr="003A406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Об утверждении 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проекта планировки </w:t>
      </w:r>
      <w:r w:rsidR="007435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и </w:t>
      </w:r>
      <w:r w:rsidR="00A65FEE" w:rsidRPr="00197DFD">
        <w:rPr>
          <w:rFonts w:ascii="Arial" w:eastAsia="SimSun" w:hAnsi="Arial" w:cs="Arial"/>
          <w:b/>
          <w:bCs/>
          <w:sz w:val="32"/>
          <w:szCs w:val="32"/>
          <w:lang w:eastAsia="zh-CN"/>
        </w:rPr>
        <w:t>проекта</w:t>
      </w:r>
      <w:r w:rsidR="00A65FEE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</w:t>
      </w:r>
      <w:r w:rsidR="007435D1">
        <w:rPr>
          <w:rFonts w:ascii="Arial" w:eastAsia="SimSun" w:hAnsi="Arial" w:cs="Arial"/>
          <w:b/>
          <w:bCs/>
          <w:sz w:val="32"/>
          <w:szCs w:val="32"/>
          <w:lang w:eastAsia="zh-CN"/>
        </w:rPr>
        <w:t>межевания территории для строительства линейного объекта «Капитоновское месторождение. Газопровод от УПН-230 до УППНГ»</w:t>
      </w:r>
      <w:r w:rsidR="007A7619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</w:t>
      </w:r>
      <w:r w:rsidR="007A7619" w:rsidRPr="00197DFD">
        <w:rPr>
          <w:rFonts w:ascii="Arial" w:eastAsia="SimSun" w:hAnsi="Arial" w:cs="Arial"/>
          <w:b/>
          <w:bCs/>
          <w:sz w:val="32"/>
          <w:szCs w:val="32"/>
          <w:lang w:eastAsia="zh-CN"/>
        </w:rPr>
        <w:t>(Оренбургская область, Новосергиевский район, Переволоцкий район)</w:t>
      </w:r>
      <w:r w:rsidR="007435D1" w:rsidRPr="00197DFD">
        <w:rPr>
          <w:rFonts w:ascii="Arial" w:eastAsia="SimSun" w:hAnsi="Arial" w:cs="Arial"/>
          <w:b/>
          <w:bCs/>
          <w:sz w:val="32"/>
          <w:szCs w:val="32"/>
          <w:lang w:eastAsia="zh-CN"/>
        </w:rPr>
        <w:t>.</w:t>
      </w:r>
      <w:r w:rsidR="007435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 </w:t>
      </w:r>
    </w:p>
    <w:p w:rsidR="003A4061" w:rsidRDefault="003A4061" w:rsidP="00EE0655">
      <w:pPr>
        <w:spacing w:after="0" w:line="240" w:lineRule="auto"/>
        <w:ind w:firstLine="709"/>
        <w:jc w:val="center"/>
        <w:rPr>
          <w:rFonts w:ascii="Tahoma" w:hAnsi="Tahoma" w:cs="Tahoma"/>
          <w:sz w:val="24"/>
          <w:szCs w:val="24"/>
        </w:rPr>
      </w:pPr>
    </w:p>
    <w:p w:rsidR="00A52619" w:rsidRPr="007435D1" w:rsidRDefault="004C1D46" w:rsidP="00A52619">
      <w:pPr>
        <w:spacing w:before="216"/>
        <w:ind w:right="144" w:firstLine="720"/>
        <w:jc w:val="both"/>
        <w:rPr>
          <w:rFonts w:ascii="Arial" w:hAnsi="Arial" w:cs="Arial"/>
          <w:sz w:val="24"/>
          <w:szCs w:val="24"/>
        </w:rPr>
      </w:pPr>
      <w:r w:rsidRPr="007435D1">
        <w:rPr>
          <w:rFonts w:ascii="Arial" w:hAnsi="Arial" w:cs="Arial"/>
          <w:sz w:val="24"/>
          <w:szCs w:val="24"/>
        </w:rPr>
        <w:t>В с</w:t>
      </w:r>
      <w:bookmarkStart w:id="0" w:name="_GoBack"/>
      <w:bookmarkEnd w:id="0"/>
      <w:r w:rsidRPr="007435D1">
        <w:rPr>
          <w:rFonts w:ascii="Arial" w:hAnsi="Arial" w:cs="Arial"/>
          <w:sz w:val="24"/>
          <w:szCs w:val="24"/>
        </w:rPr>
        <w:t>оответствии с п. 21, 22 статьи 45, пп. 3 п. 5.1 статьи 46 Градостроительного кодекса Российской Федерации, постановлением Правительства Оренбургской области № 473-пп от 26.05.2022 «Об особенностях осуществления градостроительной деятельности в Оренбургской области в 2022 году» постановля</w:t>
      </w:r>
      <w:r w:rsidR="004604D6" w:rsidRPr="007435D1">
        <w:rPr>
          <w:rFonts w:ascii="Arial" w:hAnsi="Arial" w:cs="Arial"/>
          <w:sz w:val="24"/>
          <w:szCs w:val="24"/>
        </w:rPr>
        <w:t>ю</w:t>
      </w:r>
      <w:r w:rsidR="00A52619" w:rsidRPr="007435D1">
        <w:rPr>
          <w:rFonts w:ascii="Arial" w:hAnsi="Arial" w:cs="Arial"/>
          <w:sz w:val="24"/>
          <w:szCs w:val="24"/>
        </w:rPr>
        <w:t>:</w:t>
      </w:r>
    </w:p>
    <w:p w:rsidR="00A52619" w:rsidRPr="007435D1" w:rsidRDefault="00A52619" w:rsidP="004604D6">
      <w:pPr>
        <w:numPr>
          <w:ilvl w:val="0"/>
          <w:numId w:val="17"/>
        </w:numPr>
        <w:tabs>
          <w:tab w:val="decimal" w:pos="1080"/>
        </w:tabs>
        <w:spacing w:after="0"/>
        <w:ind w:left="0" w:right="144" w:firstLine="792"/>
        <w:jc w:val="both"/>
        <w:rPr>
          <w:rFonts w:ascii="Arial" w:hAnsi="Arial" w:cs="Arial"/>
          <w:sz w:val="24"/>
          <w:szCs w:val="24"/>
        </w:rPr>
      </w:pPr>
      <w:r w:rsidRPr="007435D1">
        <w:rPr>
          <w:rFonts w:ascii="Arial" w:hAnsi="Arial" w:cs="Arial"/>
          <w:sz w:val="24"/>
          <w:szCs w:val="24"/>
        </w:rPr>
        <w:t xml:space="preserve">Утвердить основную часть проекта планировки и основную часть проекта межевания территории </w:t>
      </w:r>
      <w:r w:rsidR="004604D6" w:rsidRPr="007435D1">
        <w:rPr>
          <w:rFonts w:ascii="Arial" w:hAnsi="Arial" w:cs="Arial"/>
          <w:sz w:val="24"/>
          <w:szCs w:val="24"/>
        </w:rPr>
        <w:t>для строительства линейного объекта «Капитоновское месторождение. Газопровод от УПН-230 до УППНГ» (Оренбургская область, Новосергиевский район, Переволоцкий район)</w:t>
      </w:r>
      <w:r w:rsidRPr="007435D1">
        <w:rPr>
          <w:rFonts w:ascii="Arial" w:hAnsi="Arial" w:cs="Arial"/>
          <w:sz w:val="24"/>
          <w:szCs w:val="24"/>
        </w:rPr>
        <w:t>.</w:t>
      </w:r>
    </w:p>
    <w:p w:rsidR="00A52619" w:rsidRPr="007435D1" w:rsidRDefault="00A52619" w:rsidP="004604D6">
      <w:pPr>
        <w:numPr>
          <w:ilvl w:val="0"/>
          <w:numId w:val="17"/>
        </w:numPr>
        <w:tabs>
          <w:tab w:val="clear" w:pos="288"/>
          <w:tab w:val="decimal" w:pos="1080"/>
        </w:tabs>
        <w:spacing w:after="0" w:line="273" w:lineRule="auto"/>
        <w:ind w:left="0" w:right="144" w:firstLine="792"/>
        <w:jc w:val="both"/>
        <w:rPr>
          <w:rFonts w:ascii="Arial" w:hAnsi="Arial" w:cs="Arial"/>
          <w:sz w:val="24"/>
          <w:szCs w:val="24"/>
        </w:rPr>
      </w:pPr>
      <w:r w:rsidRPr="007435D1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527291">
        <w:rPr>
          <w:rFonts w:ascii="Arial" w:hAnsi="Arial" w:cs="Arial"/>
          <w:sz w:val="24"/>
          <w:szCs w:val="24"/>
        </w:rPr>
        <w:t>постановления</w:t>
      </w:r>
      <w:r w:rsidRPr="007435D1">
        <w:rPr>
          <w:rFonts w:ascii="Arial" w:hAnsi="Arial" w:cs="Arial"/>
          <w:sz w:val="24"/>
          <w:szCs w:val="24"/>
        </w:rPr>
        <w:t xml:space="preserve"> возложить на </w:t>
      </w:r>
      <w:r w:rsidR="004C1D46" w:rsidRPr="007435D1">
        <w:rPr>
          <w:rFonts w:ascii="Arial" w:hAnsi="Arial" w:cs="Arial"/>
          <w:sz w:val="24"/>
          <w:szCs w:val="24"/>
        </w:rPr>
        <w:t>главу муниципального образования</w:t>
      </w:r>
      <w:r w:rsidR="007435D1">
        <w:rPr>
          <w:rFonts w:ascii="Arial" w:hAnsi="Arial" w:cs="Arial"/>
          <w:sz w:val="24"/>
          <w:szCs w:val="24"/>
        </w:rPr>
        <w:t xml:space="preserve"> Платовский сельсовет Каданцева М.А.</w:t>
      </w:r>
    </w:p>
    <w:p w:rsidR="007435D1" w:rsidRDefault="004C1D46" w:rsidP="004604D6">
      <w:pPr>
        <w:numPr>
          <w:ilvl w:val="0"/>
          <w:numId w:val="17"/>
        </w:numPr>
        <w:tabs>
          <w:tab w:val="clear" w:pos="288"/>
          <w:tab w:val="decimal" w:pos="1080"/>
        </w:tabs>
        <w:spacing w:after="0" w:line="273" w:lineRule="auto"/>
        <w:ind w:left="0" w:right="144" w:firstLine="792"/>
        <w:jc w:val="both"/>
        <w:rPr>
          <w:rFonts w:ascii="Tahoma" w:hAnsi="Tahoma" w:cs="Tahoma"/>
          <w:sz w:val="24"/>
          <w:szCs w:val="24"/>
        </w:rPr>
      </w:pPr>
      <w:r w:rsidRPr="007435D1">
        <w:rPr>
          <w:rFonts w:ascii="Arial" w:hAnsi="Arial" w:cs="Arial"/>
          <w:sz w:val="24"/>
          <w:szCs w:val="24"/>
        </w:rPr>
        <w:t xml:space="preserve">Настоящее </w:t>
      </w:r>
      <w:r w:rsidR="00D62F17" w:rsidRPr="007435D1">
        <w:rPr>
          <w:rFonts w:ascii="Arial" w:hAnsi="Arial" w:cs="Arial"/>
          <w:sz w:val="24"/>
          <w:szCs w:val="24"/>
        </w:rPr>
        <w:t>постановление</w:t>
      </w:r>
      <w:r w:rsidRPr="007435D1">
        <w:rPr>
          <w:rFonts w:ascii="Arial" w:hAnsi="Arial" w:cs="Arial"/>
          <w:sz w:val="24"/>
          <w:szCs w:val="24"/>
        </w:rPr>
        <w:t xml:space="preserve"> вступает в силу со дня его подписан</w:t>
      </w:r>
      <w:r w:rsidRPr="00A52619">
        <w:rPr>
          <w:rFonts w:ascii="Tahoma" w:hAnsi="Tahoma" w:cs="Tahoma"/>
          <w:sz w:val="24"/>
          <w:szCs w:val="24"/>
        </w:rPr>
        <w:t>ия</w:t>
      </w:r>
      <w:r w:rsidR="007435D1">
        <w:rPr>
          <w:rFonts w:ascii="Tahoma" w:hAnsi="Tahoma" w:cs="Tahoma"/>
          <w:sz w:val="24"/>
          <w:szCs w:val="24"/>
        </w:rPr>
        <w:t xml:space="preserve"> и подлежит размещению на официальном сайте в сети интернет</w:t>
      </w:r>
      <w:r>
        <w:rPr>
          <w:rFonts w:ascii="Tahoma" w:hAnsi="Tahoma" w:cs="Tahoma"/>
          <w:sz w:val="24"/>
          <w:szCs w:val="24"/>
        </w:rPr>
        <w:t>.</w:t>
      </w:r>
    </w:p>
    <w:p w:rsidR="007435D1" w:rsidRDefault="007435D1" w:rsidP="007435D1">
      <w:pPr>
        <w:rPr>
          <w:rFonts w:ascii="Tahoma" w:hAnsi="Tahoma" w:cs="Tahoma"/>
          <w:sz w:val="24"/>
          <w:szCs w:val="24"/>
        </w:rPr>
      </w:pPr>
    </w:p>
    <w:p w:rsidR="007435D1" w:rsidRPr="00527291" w:rsidRDefault="007435D1" w:rsidP="007435D1">
      <w:pPr>
        <w:rPr>
          <w:rFonts w:ascii="Arial" w:hAnsi="Arial" w:cs="Arial"/>
          <w:sz w:val="24"/>
          <w:szCs w:val="24"/>
        </w:rPr>
      </w:pPr>
    </w:p>
    <w:p w:rsidR="007435D1" w:rsidRPr="00527291" w:rsidRDefault="007435D1" w:rsidP="007435D1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 w:rsidRPr="00527291">
        <w:rPr>
          <w:rFonts w:ascii="Arial" w:hAnsi="Arial" w:cs="Arial"/>
          <w:sz w:val="24"/>
          <w:szCs w:val="24"/>
        </w:rPr>
        <w:t xml:space="preserve">               Глава администрации                                             М.А.</w:t>
      </w:r>
      <w:r w:rsidR="00FD5259" w:rsidRPr="00527291">
        <w:rPr>
          <w:rFonts w:ascii="Arial" w:hAnsi="Arial" w:cs="Arial"/>
          <w:sz w:val="24"/>
          <w:szCs w:val="24"/>
        </w:rPr>
        <w:t xml:space="preserve"> </w:t>
      </w:r>
      <w:r w:rsidRPr="00527291">
        <w:rPr>
          <w:rFonts w:ascii="Arial" w:hAnsi="Arial" w:cs="Arial"/>
          <w:sz w:val="24"/>
          <w:szCs w:val="24"/>
        </w:rPr>
        <w:t>Каданцев</w:t>
      </w:r>
    </w:p>
    <w:p w:rsidR="007435D1" w:rsidRPr="00527291" w:rsidRDefault="007435D1" w:rsidP="007435D1">
      <w:pPr>
        <w:rPr>
          <w:rFonts w:ascii="Arial" w:hAnsi="Arial" w:cs="Arial"/>
          <w:sz w:val="24"/>
          <w:szCs w:val="24"/>
        </w:rPr>
      </w:pPr>
    </w:p>
    <w:p w:rsidR="007435D1" w:rsidRPr="00527291" w:rsidRDefault="007435D1" w:rsidP="007435D1">
      <w:pPr>
        <w:rPr>
          <w:rFonts w:ascii="Arial" w:hAnsi="Arial" w:cs="Arial"/>
          <w:sz w:val="24"/>
          <w:szCs w:val="24"/>
        </w:rPr>
      </w:pPr>
    </w:p>
    <w:p w:rsidR="007435D1" w:rsidRPr="00527291" w:rsidRDefault="007435D1" w:rsidP="007435D1">
      <w:pPr>
        <w:rPr>
          <w:rFonts w:ascii="Arial" w:hAnsi="Arial" w:cs="Arial"/>
          <w:sz w:val="24"/>
          <w:szCs w:val="24"/>
        </w:rPr>
      </w:pPr>
    </w:p>
    <w:p w:rsidR="007435D1" w:rsidRPr="00527291" w:rsidRDefault="007435D1" w:rsidP="007435D1">
      <w:pPr>
        <w:rPr>
          <w:rFonts w:ascii="Arial" w:hAnsi="Arial" w:cs="Arial"/>
          <w:sz w:val="24"/>
          <w:szCs w:val="24"/>
        </w:rPr>
      </w:pPr>
    </w:p>
    <w:p w:rsidR="007435D1" w:rsidRPr="00527291" w:rsidRDefault="007435D1" w:rsidP="007435D1">
      <w:pPr>
        <w:rPr>
          <w:rFonts w:ascii="Arial" w:hAnsi="Arial" w:cs="Arial"/>
          <w:sz w:val="24"/>
          <w:szCs w:val="24"/>
        </w:rPr>
      </w:pPr>
    </w:p>
    <w:p w:rsidR="007435D1" w:rsidRPr="00527291" w:rsidRDefault="007435D1" w:rsidP="007435D1">
      <w:pPr>
        <w:rPr>
          <w:rFonts w:ascii="Arial" w:hAnsi="Arial" w:cs="Arial"/>
          <w:sz w:val="24"/>
          <w:szCs w:val="24"/>
        </w:rPr>
      </w:pPr>
    </w:p>
    <w:p w:rsidR="004C1D46" w:rsidRPr="00527291" w:rsidRDefault="007435D1" w:rsidP="007435D1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527291">
        <w:rPr>
          <w:rFonts w:ascii="Arial" w:hAnsi="Arial" w:cs="Arial"/>
          <w:sz w:val="24"/>
          <w:szCs w:val="24"/>
        </w:rPr>
        <w:tab/>
        <w:t>Разослано: в прокуратуру, дело</w:t>
      </w:r>
    </w:p>
    <w:sectPr w:rsidR="004C1D46" w:rsidRPr="00527291" w:rsidSect="00C21D5E">
      <w:type w:val="continuous"/>
      <w:pgSz w:w="11906" w:h="16838"/>
      <w:pgMar w:top="567" w:right="567" w:bottom="567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5C" w:rsidRDefault="000C1D5C" w:rsidP="003D63FF">
      <w:pPr>
        <w:spacing w:after="0" w:line="240" w:lineRule="auto"/>
      </w:pPr>
      <w:r>
        <w:separator/>
      </w:r>
    </w:p>
  </w:endnote>
  <w:endnote w:type="continuationSeparator" w:id="0">
    <w:p w:rsidR="000C1D5C" w:rsidRDefault="000C1D5C" w:rsidP="003D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5C" w:rsidRDefault="000C1D5C" w:rsidP="003D63FF">
      <w:pPr>
        <w:spacing w:after="0" w:line="240" w:lineRule="auto"/>
      </w:pPr>
      <w:r>
        <w:separator/>
      </w:r>
    </w:p>
  </w:footnote>
  <w:footnote w:type="continuationSeparator" w:id="0">
    <w:p w:rsidR="000C1D5C" w:rsidRDefault="000C1D5C" w:rsidP="003D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F8E"/>
    <w:multiLevelType w:val="hybridMultilevel"/>
    <w:tmpl w:val="5CA2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68AF"/>
    <w:multiLevelType w:val="hybridMultilevel"/>
    <w:tmpl w:val="B3343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311D68"/>
    <w:multiLevelType w:val="hybridMultilevel"/>
    <w:tmpl w:val="B3D463F2"/>
    <w:lvl w:ilvl="0" w:tplc="95544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B46B8A"/>
    <w:multiLevelType w:val="hybridMultilevel"/>
    <w:tmpl w:val="61F2D69C"/>
    <w:lvl w:ilvl="0" w:tplc="B4106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3B51D1"/>
    <w:multiLevelType w:val="hybridMultilevel"/>
    <w:tmpl w:val="014298F0"/>
    <w:lvl w:ilvl="0" w:tplc="0B702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36E9F"/>
    <w:multiLevelType w:val="hybridMultilevel"/>
    <w:tmpl w:val="250EDAB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63695C"/>
    <w:multiLevelType w:val="hybridMultilevel"/>
    <w:tmpl w:val="656A08C4"/>
    <w:lvl w:ilvl="0" w:tplc="0B7028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A2449"/>
    <w:multiLevelType w:val="hybridMultilevel"/>
    <w:tmpl w:val="038C86C8"/>
    <w:lvl w:ilvl="0" w:tplc="96D4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F6450"/>
    <w:multiLevelType w:val="hybridMultilevel"/>
    <w:tmpl w:val="FF0E58E6"/>
    <w:lvl w:ilvl="0" w:tplc="0B7028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9727A7"/>
    <w:multiLevelType w:val="hybridMultilevel"/>
    <w:tmpl w:val="939A079E"/>
    <w:lvl w:ilvl="0" w:tplc="CFF0D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993C84"/>
    <w:multiLevelType w:val="hybridMultilevel"/>
    <w:tmpl w:val="A49C6752"/>
    <w:lvl w:ilvl="0" w:tplc="BB52B6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C55ED"/>
    <w:multiLevelType w:val="hybridMultilevel"/>
    <w:tmpl w:val="EF12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A05B9"/>
    <w:multiLevelType w:val="hybridMultilevel"/>
    <w:tmpl w:val="AD145012"/>
    <w:lvl w:ilvl="0" w:tplc="BB52B68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BB52B68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9234FC"/>
    <w:multiLevelType w:val="hybridMultilevel"/>
    <w:tmpl w:val="BE624E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3B5F14"/>
    <w:multiLevelType w:val="hybridMultilevel"/>
    <w:tmpl w:val="6726BE16"/>
    <w:lvl w:ilvl="0" w:tplc="D0D068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8C65AB"/>
    <w:multiLevelType w:val="hybridMultilevel"/>
    <w:tmpl w:val="E180879A"/>
    <w:lvl w:ilvl="0" w:tplc="A6CA25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D962F7B"/>
    <w:multiLevelType w:val="multilevel"/>
    <w:tmpl w:val="57BEACE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31"/>
    <w:rsid w:val="0000724C"/>
    <w:rsid w:val="0001232F"/>
    <w:rsid w:val="000238EF"/>
    <w:rsid w:val="000307E0"/>
    <w:rsid w:val="0003590A"/>
    <w:rsid w:val="000607C9"/>
    <w:rsid w:val="00067D34"/>
    <w:rsid w:val="0007086C"/>
    <w:rsid w:val="00072743"/>
    <w:rsid w:val="00090A9F"/>
    <w:rsid w:val="000A2AEE"/>
    <w:rsid w:val="000B5EDA"/>
    <w:rsid w:val="000C1D5C"/>
    <w:rsid w:val="000C3A96"/>
    <w:rsid w:val="000C6F82"/>
    <w:rsid w:val="000D1DC2"/>
    <w:rsid w:val="000D62B5"/>
    <w:rsid w:val="000D652B"/>
    <w:rsid w:val="000D6DEB"/>
    <w:rsid w:val="000E1650"/>
    <w:rsid w:val="000E5EA5"/>
    <w:rsid w:val="000F74B7"/>
    <w:rsid w:val="000F7786"/>
    <w:rsid w:val="00100D29"/>
    <w:rsid w:val="00110084"/>
    <w:rsid w:val="00123120"/>
    <w:rsid w:val="00124FFE"/>
    <w:rsid w:val="00125079"/>
    <w:rsid w:val="00141CC9"/>
    <w:rsid w:val="00142070"/>
    <w:rsid w:val="00143754"/>
    <w:rsid w:val="00145C9F"/>
    <w:rsid w:val="00164220"/>
    <w:rsid w:val="001718D8"/>
    <w:rsid w:val="0019378E"/>
    <w:rsid w:val="001957E2"/>
    <w:rsid w:val="00197DFD"/>
    <w:rsid w:val="001A0785"/>
    <w:rsid w:val="001A0BC7"/>
    <w:rsid w:val="001B33D9"/>
    <w:rsid w:val="001B5BEC"/>
    <w:rsid w:val="001B7B64"/>
    <w:rsid w:val="001C42C2"/>
    <w:rsid w:val="001E73F1"/>
    <w:rsid w:val="001E7E8C"/>
    <w:rsid w:val="00205DB8"/>
    <w:rsid w:val="00216074"/>
    <w:rsid w:val="00221438"/>
    <w:rsid w:val="002314AB"/>
    <w:rsid w:val="00231A7D"/>
    <w:rsid w:val="002417AA"/>
    <w:rsid w:val="0024311E"/>
    <w:rsid w:val="002521F2"/>
    <w:rsid w:val="002569DD"/>
    <w:rsid w:val="00257508"/>
    <w:rsid w:val="0026341C"/>
    <w:rsid w:val="002638D9"/>
    <w:rsid w:val="00273BB4"/>
    <w:rsid w:val="002904FB"/>
    <w:rsid w:val="002946A7"/>
    <w:rsid w:val="0029646B"/>
    <w:rsid w:val="002A5C64"/>
    <w:rsid w:val="002C24F7"/>
    <w:rsid w:val="002C3BA2"/>
    <w:rsid w:val="002C3E74"/>
    <w:rsid w:val="002C70AA"/>
    <w:rsid w:val="002D614D"/>
    <w:rsid w:val="003009E3"/>
    <w:rsid w:val="00302C10"/>
    <w:rsid w:val="00304B16"/>
    <w:rsid w:val="00307E0D"/>
    <w:rsid w:val="0032435B"/>
    <w:rsid w:val="00324861"/>
    <w:rsid w:val="00324B86"/>
    <w:rsid w:val="0033701B"/>
    <w:rsid w:val="003507D0"/>
    <w:rsid w:val="00363200"/>
    <w:rsid w:val="00366D1E"/>
    <w:rsid w:val="00371A26"/>
    <w:rsid w:val="00372EE6"/>
    <w:rsid w:val="0037451C"/>
    <w:rsid w:val="00374822"/>
    <w:rsid w:val="003770B6"/>
    <w:rsid w:val="00384F7D"/>
    <w:rsid w:val="003958C6"/>
    <w:rsid w:val="003A288A"/>
    <w:rsid w:val="003A4061"/>
    <w:rsid w:val="003B25F0"/>
    <w:rsid w:val="003B65FB"/>
    <w:rsid w:val="003C35D3"/>
    <w:rsid w:val="003D63FF"/>
    <w:rsid w:val="003D6E05"/>
    <w:rsid w:val="003F6065"/>
    <w:rsid w:val="003F6762"/>
    <w:rsid w:val="00400B61"/>
    <w:rsid w:val="00406811"/>
    <w:rsid w:val="00426570"/>
    <w:rsid w:val="00426BD3"/>
    <w:rsid w:val="00427C0C"/>
    <w:rsid w:val="00440F55"/>
    <w:rsid w:val="00444A99"/>
    <w:rsid w:val="0044530D"/>
    <w:rsid w:val="00446938"/>
    <w:rsid w:val="0044705E"/>
    <w:rsid w:val="0044744F"/>
    <w:rsid w:val="00454F3B"/>
    <w:rsid w:val="004604D6"/>
    <w:rsid w:val="00464B54"/>
    <w:rsid w:val="00465FE2"/>
    <w:rsid w:val="00466DA1"/>
    <w:rsid w:val="004806AD"/>
    <w:rsid w:val="004811D4"/>
    <w:rsid w:val="00490C60"/>
    <w:rsid w:val="00490C61"/>
    <w:rsid w:val="00491B4F"/>
    <w:rsid w:val="004929D6"/>
    <w:rsid w:val="00495EF1"/>
    <w:rsid w:val="004A6C75"/>
    <w:rsid w:val="004C162E"/>
    <w:rsid w:val="004C1A50"/>
    <w:rsid w:val="004C1D46"/>
    <w:rsid w:val="004C2045"/>
    <w:rsid w:val="004C5586"/>
    <w:rsid w:val="004C5746"/>
    <w:rsid w:val="004D2772"/>
    <w:rsid w:val="004E4BE0"/>
    <w:rsid w:val="0050057D"/>
    <w:rsid w:val="00502AFA"/>
    <w:rsid w:val="00504637"/>
    <w:rsid w:val="00504B1C"/>
    <w:rsid w:val="00513FC1"/>
    <w:rsid w:val="00527291"/>
    <w:rsid w:val="00535582"/>
    <w:rsid w:val="005376B3"/>
    <w:rsid w:val="00542244"/>
    <w:rsid w:val="00542E9A"/>
    <w:rsid w:val="00553E21"/>
    <w:rsid w:val="00564129"/>
    <w:rsid w:val="00575894"/>
    <w:rsid w:val="00580C39"/>
    <w:rsid w:val="00587CDD"/>
    <w:rsid w:val="00590ED4"/>
    <w:rsid w:val="00592CEB"/>
    <w:rsid w:val="00597631"/>
    <w:rsid w:val="005B082B"/>
    <w:rsid w:val="005B2541"/>
    <w:rsid w:val="005B292D"/>
    <w:rsid w:val="005B3971"/>
    <w:rsid w:val="005B3D92"/>
    <w:rsid w:val="005C1C30"/>
    <w:rsid w:val="005D5DB2"/>
    <w:rsid w:val="005E0011"/>
    <w:rsid w:val="005E1C73"/>
    <w:rsid w:val="005E31C4"/>
    <w:rsid w:val="005F7C49"/>
    <w:rsid w:val="00600C57"/>
    <w:rsid w:val="0060791B"/>
    <w:rsid w:val="00615B86"/>
    <w:rsid w:val="00622F65"/>
    <w:rsid w:val="006424D1"/>
    <w:rsid w:val="00643082"/>
    <w:rsid w:val="006530B4"/>
    <w:rsid w:val="00670274"/>
    <w:rsid w:val="00670F1F"/>
    <w:rsid w:val="00675B0B"/>
    <w:rsid w:val="00676EE6"/>
    <w:rsid w:val="006839C9"/>
    <w:rsid w:val="00683D61"/>
    <w:rsid w:val="00685C9D"/>
    <w:rsid w:val="00690088"/>
    <w:rsid w:val="006958CF"/>
    <w:rsid w:val="006A6E8F"/>
    <w:rsid w:val="006B0F70"/>
    <w:rsid w:val="006B20DC"/>
    <w:rsid w:val="006B4E86"/>
    <w:rsid w:val="006D0AB7"/>
    <w:rsid w:val="006E042B"/>
    <w:rsid w:val="006E3B33"/>
    <w:rsid w:val="006E59F3"/>
    <w:rsid w:val="00700962"/>
    <w:rsid w:val="007172E0"/>
    <w:rsid w:val="00724458"/>
    <w:rsid w:val="00731734"/>
    <w:rsid w:val="00732F6B"/>
    <w:rsid w:val="00734855"/>
    <w:rsid w:val="00741542"/>
    <w:rsid w:val="007435D1"/>
    <w:rsid w:val="00743979"/>
    <w:rsid w:val="0074402E"/>
    <w:rsid w:val="00746B00"/>
    <w:rsid w:val="00746CE9"/>
    <w:rsid w:val="00757563"/>
    <w:rsid w:val="0078068D"/>
    <w:rsid w:val="00786199"/>
    <w:rsid w:val="007954AD"/>
    <w:rsid w:val="007A2CB0"/>
    <w:rsid w:val="007A7619"/>
    <w:rsid w:val="007B05BC"/>
    <w:rsid w:val="007B2E4E"/>
    <w:rsid w:val="007B7BE8"/>
    <w:rsid w:val="007C1C66"/>
    <w:rsid w:val="007D1921"/>
    <w:rsid w:val="007D4D5F"/>
    <w:rsid w:val="007D6038"/>
    <w:rsid w:val="007E0419"/>
    <w:rsid w:val="007E1E64"/>
    <w:rsid w:val="007E28A4"/>
    <w:rsid w:val="007E2D20"/>
    <w:rsid w:val="008026DC"/>
    <w:rsid w:val="00815AE3"/>
    <w:rsid w:val="00817888"/>
    <w:rsid w:val="00821C31"/>
    <w:rsid w:val="00826805"/>
    <w:rsid w:val="008334F9"/>
    <w:rsid w:val="0083365F"/>
    <w:rsid w:val="0083499A"/>
    <w:rsid w:val="00841754"/>
    <w:rsid w:val="008428D4"/>
    <w:rsid w:val="00863850"/>
    <w:rsid w:val="00866AC1"/>
    <w:rsid w:val="00872A83"/>
    <w:rsid w:val="0087362D"/>
    <w:rsid w:val="008765A0"/>
    <w:rsid w:val="00885541"/>
    <w:rsid w:val="0088654E"/>
    <w:rsid w:val="00887286"/>
    <w:rsid w:val="008875C3"/>
    <w:rsid w:val="00897A51"/>
    <w:rsid w:val="008A5D75"/>
    <w:rsid w:val="008B174A"/>
    <w:rsid w:val="008B1E71"/>
    <w:rsid w:val="008B3C76"/>
    <w:rsid w:val="008C5940"/>
    <w:rsid w:val="008C7BF4"/>
    <w:rsid w:val="008D421A"/>
    <w:rsid w:val="008F625C"/>
    <w:rsid w:val="00900A7A"/>
    <w:rsid w:val="009070AD"/>
    <w:rsid w:val="009104F8"/>
    <w:rsid w:val="00914CB0"/>
    <w:rsid w:val="0092054C"/>
    <w:rsid w:val="00922A87"/>
    <w:rsid w:val="009276D1"/>
    <w:rsid w:val="0094114B"/>
    <w:rsid w:val="00946014"/>
    <w:rsid w:val="009518E7"/>
    <w:rsid w:val="0095389E"/>
    <w:rsid w:val="00964CE6"/>
    <w:rsid w:val="009673DC"/>
    <w:rsid w:val="00971CC9"/>
    <w:rsid w:val="009745CB"/>
    <w:rsid w:val="00975C1A"/>
    <w:rsid w:val="00990713"/>
    <w:rsid w:val="00991E18"/>
    <w:rsid w:val="009B7556"/>
    <w:rsid w:val="009B75D0"/>
    <w:rsid w:val="009C7146"/>
    <w:rsid w:val="009C715A"/>
    <w:rsid w:val="009D2A9B"/>
    <w:rsid w:val="009D6B81"/>
    <w:rsid w:val="009D6E60"/>
    <w:rsid w:val="009D7818"/>
    <w:rsid w:val="009F680C"/>
    <w:rsid w:val="00A07FC1"/>
    <w:rsid w:val="00A116EB"/>
    <w:rsid w:val="00A1220A"/>
    <w:rsid w:val="00A1231C"/>
    <w:rsid w:val="00A14264"/>
    <w:rsid w:val="00A15FE6"/>
    <w:rsid w:val="00A22D86"/>
    <w:rsid w:val="00A24E2A"/>
    <w:rsid w:val="00A26B9B"/>
    <w:rsid w:val="00A27B6E"/>
    <w:rsid w:val="00A3570D"/>
    <w:rsid w:val="00A43507"/>
    <w:rsid w:val="00A50906"/>
    <w:rsid w:val="00A51CB1"/>
    <w:rsid w:val="00A52619"/>
    <w:rsid w:val="00A605FB"/>
    <w:rsid w:val="00A6209D"/>
    <w:rsid w:val="00A65FEE"/>
    <w:rsid w:val="00A7080B"/>
    <w:rsid w:val="00A722E1"/>
    <w:rsid w:val="00A757A2"/>
    <w:rsid w:val="00A9404E"/>
    <w:rsid w:val="00AB492E"/>
    <w:rsid w:val="00AC1822"/>
    <w:rsid w:val="00AC4C86"/>
    <w:rsid w:val="00AD6799"/>
    <w:rsid w:val="00AE41C0"/>
    <w:rsid w:val="00AE6030"/>
    <w:rsid w:val="00AE75AB"/>
    <w:rsid w:val="00AF6AC2"/>
    <w:rsid w:val="00B03264"/>
    <w:rsid w:val="00B0620B"/>
    <w:rsid w:val="00B16912"/>
    <w:rsid w:val="00B32E96"/>
    <w:rsid w:val="00B33852"/>
    <w:rsid w:val="00B63A08"/>
    <w:rsid w:val="00B71556"/>
    <w:rsid w:val="00B81B64"/>
    <w:rsid w:val="00B8572C"/>
    <w:rsid w:val="00B85F8B"/>
    <w:rsid w:val="00B86F74"/>
    <w:rsid w:val="00B92A67"/>
    <w:rsid w:val="00BA4120"/>
    <w:rsid w:val="00BA4834"/>
    <w:rsid w:val="00BB5931"/>
    <w:rsid w:val="00BD172C"/>
    <w:rsid w:val="00BD5D57"/>
    <w:rsid w:val="00BE2450"/>
    <w:rsid w:val="00C056CD"/>
    <w:rsid w:val="00C060D9"/>
    <w:rsid w:val="00C21765"/>
    <w:rsid w:val="00C21D5E"/>
    <w:rsid w:val="00C24C86"/>
    <w:rsid w:val="00C52D80"/>
    <w:rsid w:val="00C5654D"/>
    <w:rsid w:val="00C6547A"/>
    <w:rsid w:val="00C67798"/>
    <w:rsid w:val="00C678C1"/>
    <w:rsid w:val="00C724E7"/>
    <w:rsid w:val="00C77FD3"/>
    <w:rsid w:val="00C85968"/>
    <w:rsid w:val="00C9027A"/>
    <w:rsid w:val="00C9423B"/>
    <w:rsid w:val="00C9673C"/>
    <w:rsid w:val="00CA0475"/>
    <w:rsid w:val="00CA1D54"/>
    <w:rsid w:val="00CA5FD5"/>
    <w:rsid w:val="00CB0DD4"/>
    <w:rsid w:val="00CB6236"/>
    <w:rsid w:val="00CB7626"/>
    <w:rsid w:val="00CC22B8"/>
    <w:rsid w:val="00CD17A0"/>
    <w:rsid w:val="00CD1D68"/>
    <w:rsid w:val="00CE3B08"/>
    <w:rsid w:val="00CE52DF"/>
    <w:rsid w:val="00CF6704"/>
    <w:rsid w:val="00CF6D76"/>
    <w:rsid w:val="00D10608"/>
    <w:rsid w:val="00D10ACC"/>
    <w:rsid w:val="00D14B95"/>
    <w:rsid w:val="00D16C07"/>
    <w:rsid w:val="00D20820"/>
    <w:rsid w:val="00D35DD8"/>
    <w:rsid w:val="00D417AA"/>
    <w:rsid w:val="00D44567"/>
    <w:rsid w:val="00D504FC"/>
    <w:rsid w:val="00D5069F"/>
    <w:rsid w:val="00D51B76"/>
    <w:rsid w:val="00D53B5E"/>
    <w:rsid w:val="00D55CEB"/>
    <w:rsid w:val="00D56859"/>
    <w:rsid w:val="00D62F17"/>
    <w:rsid w:val="00D65B5C"/>
    <w:rsid w:val="00D80A91"/>
    <w:rsid w:val="00D85CF3"/>
    <w:rsid w:val="00DA0FF7"/>
    <w:rsid w:val="00DA2D30"/>
    <w:rsid w:val="00DA5A59"/>
    <w:rsid w:val="00DA6C7E"/>
    <w:rsid w:val="00DB625B"/>
    <w:rsid w:val="00DB680C"/>
    <w:rsid w:val="00DC1EA2"/>
    <w:rsid w:val="00DC5C8B"/>
    <w:rsid w:val="00DC7A6F"/>
    <w:rsid w:val="00DC7BA2"/>
    <w:rsid w:val="00DD3E20"/>
    <w:rsid w:val="00DD64C5"/>
    <w:rsid w:val="00DE05F4"/>
    <w:rsid w:val="00DE6409"/>
    <w:rsid w:val="00DF3681"/>
    <w:rsid w:val="00DF5C95"/>
    <w:rsid w:val="00E00C33"/>
    <w:rsid w:val="00E00E7B"/>
    <w:rsid w:val="00E05E04"/>
    <w:rsid w:val="00E10BC9"/>
    <w:rsid w:val="00E22D63"/>
    <w:rsid w:val="00E304EB"/>
    <w:rsid w:val="00E400A2"/>
    <w:rsid w:val="00E467C6"/>
    <w:rsid w:val="00E4691E"/>
    <w:rsid w:val="00E62CBD"/>
    <w:rsid w:val="00E66D33"/>
    <w:rsid w:val="00E74C1F"/>
    <w:rsid w:val="00E74D36"/>
    <w:rsid w:val="00E82ED6"/>
    <w:rsid w:val="00E9036B"/>
    <w:rsid w:val="00E93AED"/>
    <w:rsid w:val="00E964EB"/>
    <w:rsid w:val="00EA2F32"/>
    <w:rsid w:val="00EA50CB"/>
    <w:rsid w:val="00EB364F"/>
    <w:rsid w:val="00EB3688"/>
    <w:rsid w:val="00EC2AE2"/>
    <w:rsid w:val="00EC4808"/>
    <w:rsid w:val="00EE0655"/>
    <w:rsid w:val="00EE2C2C"/>
    <w:rsid w:val="00EF60BD"/>
    <w:rsid w:val="00EF7288"/>
    <w:rsid w:val="00F01775"/>
    <w:rsid w:val="00F0613E"/>
    <w:rsid w:val="00F35547"/>
    <w:rsid w:val="00F36D3A"/>
    <w:rsid w:val="00F42DA3"/>
    <w:rsid w:val="00F459B8"/>
    <w:rsid w:val="00F45A57"/>
    <w:rsid w:val="00F55F59"/>
    <w:rsid w:val="00F62316"/>
    <w:rsid w:val="00F64F40"/>
    <w:rsid w:val="00F72001"/>
    <w:rsid w:val="00F75507"/>
    <w:rsid w:val="00F95C71"/>
    <w:rsid w:val="00FA0FBA"/>
    <w:rsid w:val="00FB4D13"/>
    <w:rsid w:val="00FB7E91"/>
    <w:rsid w:val="00FC2477"/>
    <w:rsid w:val="00FD5259"/>
    <w:rsid w:val="00FE2A0F"/>
    <w:rsid w:val="00FF2C1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B95B9-3233-436F-AE8E-A2D668B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E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3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3FF"/>
  </w:style>
  <w:style w:type="paragraph" w:styleId="a8">
    <w:name w:val="footer"/>
    <w:basedOn w:val="a"/>
    <w:link w:val="a9"/>
    <w:uiPriority w:val="99"/>
    <w:unhideWhenUsed/>
    <w:rsid w:val="003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3FF"/>
  </w:style>
  <w:style w:type="paragraph" w:styleId="aa">
    <w:name w:val="List Paragraph"/>
    <w:basedOn w:val="a"/>
    <w:uiPriority w:val="34"/>
    <w:qFormat/>
    <w:rsid w:val="00D55CEB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0D1D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D1DC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D1DC2"/>
    <w:rPr>
      <w:vertAlign w:val="superscript"/>
    </w:rPr>
  </w:style>
  <w:style w:type="paragraph" w:customStyle="1" w:styleId="1">
    <w:name w:val="Обычный1"/>
    <w:rsid w:val="0087362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Strong"/>
    <w:basedOn w:val="a0"/>
    <w:uiPriority w:val="22"/>
    <w:qFormat/>
    <w:rsid w:val="00B81B64"/>
    <w:rPr>
      <w:b/>
      <w:bCs/>
    </w:rPr>
  </w:style>
  <w:style w:type="paragraph" w:customStyle="1" w:styleId="2">
    <w:name w:val="Обычный2"/>
    <w:rsid w:val="006530B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A07F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01F6-2CFE-4F42-B04A-B5D61F8D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2022-12-13T04:04:00Z</cp:lastPrinted>
  <dcterms:created xsi:type="dcterms:W3CDTF">2015-03-12T07:20:00Z</dcterms:created>
  <dcterms:modified xsi:type="dcterms:W3CDTF">2022-12-13T04:06:00Z</dcterms:modified>
</cp:coreProperties>
</file>