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B1" w:rsidRPr="00E6349C" w:rsidRDefault="005E33B1" w:rsidP="005E33B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E6349C">
        <w:rPr>
          <w:rFonts w:ascii="Arial" w:eastAsia="Calibri" w:hAnsi="Arial" w:cs="Arial"/>
          <w:b/>
          <w:sz w:val="32"/>
          <w:szCs w:val="32"/>
        </w:rPr>
        <w:t xml:space="preserve">АДМИНИСТРАЦИЯ                                                                                                   МУНИЦИПАЛЬНОГО ОБРАЗОВАНИЯ                                                                              </w:t>
      </w:r>
      <w:r w:rsidR="000E0FE8" w:rsidRPr="00E6349C">
        <w:rPr>
          <w:rFonts w:ascii="Arial" w:eastAsia="Calibri" w:hAnsi="Arial" w:cs="Arial"/>
          <w:b/>
          <w:sz w:val="32"/>
          <w:szCs w:val="32"/>
        </w:rPr>
        <w:t>ПЛАТОВСКИЙ</w:t>
      </w:r>
      <w:r w:rsidRPr="00E6349C">
        <w:rPr>
          <w:rFonts w:ascii="Arial" w:eastAsia="Calibri" w:hAnsi="Arial" w:cs="Arial"/>
          <w:b/>
          <w:sz w:val="32"/>
          <w:szCs w:val="32"/>
        </w:rPr>
        <w:t xml:space="preserve">  СЕЛЬСОВЕТ                                                                                                НОВОСЕРГИЕВСКОГО РАЙОНА                                                                                   ОРЕНБУРГСКОЙ ОБЛАСТИ</w:t>
      </w:r>
    </w:p>
    <w:p w:rsidR="005E33B1" w:rsidRPr="00E6349C" w:rsidRDefault="005E33B1" w:rsidP="005E33B1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5E33B1" w:rsidRPr="00E6349C" w:rsidRDefault="005E33B1" w:rsidP="005E33B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E6349C">
        <w:rPr>
          <w:rFonts w:ascii="Arial" w:eastAsia="Calibri" w:hAnsi="Arial" w:cs="Arial"/>
          <w:b/>
          <w:sz w:val="32"/>
          <w:szCs w:val="32"/>
        </w:rPr>
        <w:t xml:space="preserve">РАСПОРЯЖЕНИЕ </w:t>
      </w:r>
    </w:p>
    <w:p w:rsidR="005E33B1" w:rsidRPr="00E6349C" w:rsidRDefault="005E33B1" w:rsidP="005E33B1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5E33B1" w:rsidRPr="00E6349C" w:rsidRDefault="00E6349C" w:rsidP="005E33B1">
      <w:pPr>
        <w:rPr>
          <w:rFonts w:ascii="Arial" w:eastAsia="Calibri" w:hAnsi="Arial" w:cs="Arial"/>
          <w:b/>
          <w:sz w:val="32"/>
          <w:szCs w:val="32"/>
        </w:rPr>
      </w:pPr>
      <w:r w:rsidRPr="00E6349C">
        <w:rPr>
          <w:rFonts w:ascii="Arial" w:hAnsi="Arial" w:cs="Arial"/>
          <w:b/>
          <w:sz w:val="32"/>
          <w:szCs w:val="32"/>
        </w:rPr>
        <w:t>30.12.</w:t>
      </w:r>
      <w:r w:rsidR="005E33B1" w:rsidRPr="00E6349C">
        <w:rPr>
          <w:rFonts w:ascii="Arial" w:hAnsi="Arial" w:cs="Arial"/>
          <w:b/>
          <w:sz w:val="32"/>
          <w:szCs w:val="32"/>
        </w:rPr>
        <w:t>20</w:t>
      </w:r>
      <w:r w:rsidR="006A4DFB" w:rsidRPr="00E6349C">
        <w:rPr>
          <w:rFonts w:ascii="Arial" w:hAnsi="Arial" w:cs="Arial"/>
          <w:b/>
          <w:sz w:val="32"/>
          <w:szCs w:val="32"/>
        </w:rPr>
        <w:t>20</w:t>
      </w:r>
      <w:r w:rsidRPr="00E6349C">
        <w:rPr>
          <w:rFonts w:ascii="Arial" w:eastAsia="Calibri" w:hAnsi="Arial" w:cs="Arial"/>
          <w:b/>
          <w:sz w:val="32"/>
          <w:szCs w:val="32"/>
        </w:rPr>
        <w:t xml:space="preserve"> </w:t>
      </w:r>
      <w:r w:rsidR="005E33B1" w:rsidRPr="00E6349C">
        <w:rPr>
          <w:rFonts w:ascii="Arial" w:eastAsia="Calibri" w:hAnsi="Arial" w:cs="Arial"/>
          <w:b/>
          <w:sz w:val="32"/>
          <w:szCs w:val="32"/>
        </w:rPr>
        <w:t xml:space="preserve">                      </w:t>
      </w:r>
      <w:r>
        <w:rPr>
          <w:rFonts w:ascii="Arial" w:eastAsia="Calibri" w:hAnsi="Arial" w:cs="Arial"/>
          <w:b/>
          <w:sz w:val="32"/>
          <w:szCs w:val="32"/>
        </w:rPr>
        <w:t xml:space="preserve">                      </w:t>
      </w:r>
      <w:r w:rsidRPr="00E6349C">
        <w:rPr>
          <w:rFonts w:ascii="Arial" w:eastAsia="Calibri" w:hAnsi="Arial" w:cs="Arial"/>
          <w:b/>
          <w:sz w:val="32"/>
          <w:szCs w:val="32"/>
        </w:rPr>
        <w:t xml:space="preserve">                      </w:t>
      </w:r>
      <w:r w:rsidR="005E33B1" w:rsidRPr="00E6349C">
        <w:rPr>
          <w:rFonts w:ascii="Arial" w:eastAsia="Calibri" w:hAnsi="Arial" w:cs="Arial"/>
          <w:b/>
          <w:sz w:val="32"/>
          <w:szCs w:val="32"/>
        </w:rPr>
        <w:t xml:space="preserve"> № </w:t>
      </w:r>
      <w:r w:rsidR="00A8185C">
        <w:rPr>
          <w:rFonts w:ascii="Arial" w:eastAsia="Calibri" w:hAnsi="Arial" w:cs="Arial"/>
          <w:b/>
          <w:sz w:val="32"/>
          <w:szCs w:val="32"/>
        </w:rPr>
        <w:t>24</w:t>
      </w:r>
      <w:r w:rsidRPr="00E6349C">
        <w:rPr>
          <w:rFonts w:ascii="Arial" w:eastAsia="Calibri" w:hAnsi="Arial" w:cs="Arial"/>
          <w:b/>
          <w:sz w:val="32"/>
          <w:szCs w:val="32"/>
        </w:rPr>
        <w:t>-р</w:t>
      </w:r>
      <w:r w:rsidR="005E33B1" w:rsidRPr="00E6349C">
        <w:rPr>
          <w:rFonts w:ascii="Arial" w:eastAsia="Calibri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                 </w:t>
      </w:r>
    </w:p>
    <w:p w:rsidR="005E33B1" w:rsidRPr="00E6349C" w:rsidRDefault="005E33B1" w:rsidP="005E33B1">
      <w:pPr>
        <w:pStyle w:val="a4"/>
        <w:rPr>
          <w:rFonts w:ascii="Arial" w:hAnsi="Arial" w:cs="Arial"/>
          <w:b/>
          <w:sz w:val="32"/>
          <w:szCs w:val="32"/>
        </w:rPr>
      </w:pPr>
    </w:p>
    <w:p w:rsidR="001F24E7" w:rsidRPr="00E6349C" w:rsidRDefault="001F24E7" w:rsidP="001F24E7">
      <w:pPr>
        <w:widowControl w:val="0"/>
        <w:shd w:val="clear" w:color="auto" w:fill="FFFFFF"/>
        <w:autoSpaceDE w:val="0"/>
        <w:autoSpaceDN w:val="0"/>
        <w:adjustRightInd w:val="0"/>
        <w:ind w:left="42" w:firstLine="510"/>
        <w:jc w:val="both"/>
        <w:rPr>
          <w:rFonts w:ascii="Arial" w:hAnsi="Arial" w:cs="Arial"/>
          <w:b/>
          <w:color w:val="000000"/>
          <w:spacing w:val="-9"/>
          <w:sz w:val="32"/>
          <w:szCs w:val="32"/>
        </w:rPr>
      </w:pPr>
    </w:p>
    <w:p w:rsidR="001F24E7" w:rsidRPr="00E6349C" w:rsidRDefault="001F24E7" w:rsidP="005E33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9"/>
          <w:sz w:val="32"/>
          <w:szCs w:val="32"/>
        </w:rPr>
      </w:pPr>
      <w:bookmarkStart w:id="0" w:name="_GoBack"/>
      <w:r w:rsidRPr="00E6349C">
        <w:rPr>
          <w:rFonts w:ascii="Arial" w:hAnsi="Arial" w:cs="Arial"/>
          <w:b/>
          <w:color w:val="000000"/>
          <w:spacing w:val="-9"/>
          <w:sz w:val="32"/>
          <w:szCs w:val="32"/>
        </w:rPr>
        <w:t xml:space="preserve">О сроках представления годовой </w:t>
      </w:r>
      <w:r w:rsidR="008C70BC" w:rsidRPr="00E6349C">
        <w:rPr>
          <w:rFonts w:ascii="Arial" w:hAnsi="Arial" w:cs="Arial"/>
          <w:b/>
          <w:color w:val="000000"/>
          <w:spacing w:val="-9"/>
          <w:sz w:val="32"/>
          <w:szCs w:val="32"/>
        </w:rPr>
        <w:t xml:space="preserve">бухгалтерской </w:t>
      </w:r>
      <w:r w:rsidRPr="00E6349C">
        <w:rPr>
          <w:rFonts w:ascii="Arial" w:hAnsi="Arial" w:cs="Arial"/>
          <w:b/>
          <w:color w:val="000000"/>
          <w:spacing w:val="-9"/>
          <w:sz w:val="32"/>
          <w:szCs w:val="32"/>
        </w:rPr>
        <w:t>отчетности</w:t>
      </w:r>
      <w:r w:rsidR="005E33B1" w:rsidRPr="00E6349C">
        <w:rPr>
          <w:rFonts w:ascii="Arial" w:hAnsi="Arial" w:cs="Arial"/>
          <w:b/>
          <w:color w:val="000000"/>
          <w:spacing w:val="-9"/>
          <w:sz w:val="32"/>
          <w:szCs w:val="32"/>
        </w:rPr>
        <w:t xml:space="preserve"> за </w:t>
      </w:r>
      <w:r w:rsidRPr="00E6349C">
        <w:rPr>
          <w:rFonts w:ascii="Arial" w:hAnsi="Arial" w:cs="Arial"/>
          <w:b/>
          <w:color w:val="000000"/>
          <w:spacing w:val="-9"/>
          <w:sz w:val="32"/>
          <w:szCs w:val="32"/>
        </w:rPr>
        <w:t>20</w:t>
      </w:r>
      <w:r w:rsidR="006A4DFB" w:rsidRPr="00E6349C">
        <w:rPr>
          <w:rFonts w:ascii="Arial" w:hAnsi="Arial" w:cs="Arial"/>
          <w:b/>
          <w:color w:val="000000"/>
          <w:spacing w:val="-9"/>
          <w:sz w:val="32"/>
          <w:szCs w:val="32"/>
        </w:rPr>
        <w:t>20</w:t>
      </w:r>
      <w:r w:rsidRPr="00E6349C">
        <w:rPr>
          <w:rFonts w:ascii="Arial" w:hAnsi="Arial" w:cs="Arial"/>
          <w:b/>
          <w:color w:val="000000"/>
          <w:spacing w:val="-9"/>
          <w:sz w:val="32"/>
          <w:szCs w:val="32"/>
        </w:rPr>
        <w:t xml:space="preserve"> год </w:t>
      </w:r>
    </w:p>
    <w:bookmarkEnd w:id="0"/>
    <w:p w:rsidR="001F24E7" w:rsidRPr="00F46132" w:rsidRDefault="001F24E7" w:rsidP="001F24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pacing w:val="-9"/>
          <w:sz w:val="28"/>
          <w:szCs w:val="28"/>
        </w:rPr>
      </w:pPr>
    </w:p>
    <w:p w:rsidR="00F46132" w:rsidRPr="00F46132" w:rsidRDefault="006A4DFB" w:rsidP="00F46132">
      <w:pPr>
        <w:widowControl w:val="0"/>
        <w:shd w:val="clear" w:color="auto" w:fill="FFFFFF"/>
        <w:tabs>
          <w:tab w:val="right" w:pos="900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9"/>
        </w:rPr>
      </w:pPr>
      <w:r w:rsidRPr="006A4DFB">
        <w:rPr>
          <w:rFonts w:ascii="Arial" w:hAnsi="Arial" w:cs="Arial"/>
          <w:color w:val="000000"/>
          <w:spacing w:val="-9"/>
        </w:rPr>
        <w:t xml:space="preserve">         </w:t>
      </w:r>
      <w:r w:rsidR="001F24E7" w:rsidRPr="00F46132">
        <w:rPr>
          <w:rFonts w:ascii="Arial" w:hAnsi="Arial" w:cs="Arial"/>
          <w:color w:val="000000"/>
          <w:spacing w:val="-9"/>
        </w:rPr>
        <w:t xml:space="preserve">В соответствии с приказами Министерства финансов Российской Федерации от 28 декабря 2010 г. № 191н «Об утверждении Инструкции о </w:t>
      </w:r>
      <w:r w:rsidR="001F24E7" w:rsidRPr="00F46132">
        <w:rPr>
          <w:rFonts w:ascii="Arial" w:hAnsi="Arial" w:cs="Arial"/>
          <w:color w:val="000000"/>
          <w:spacing w:val="-10"/>
        </w:rPr>
        <w:t xml:space="preserve">порядке составления и представления годовой, квартальной и месячной </w:t>
      </w:r>
      <w:r w:rsidR="001F24E7" w:rsidRPr="00F46132">
        <w:rPr>
          <w:rFonts w:ascii="Arial" w:hAnsi="Arial" w:cs="Arial"/>
          <w:color w:val="000000"/>
          <w:spacing w:val="-15"/>
        </w:rPr>
        <w:t>отчетности об исполнении бюджетов бюджетной системы Российской Федерации»</w:t>
      </w:r>
      <w:r w:rsidR="001F24E7" w:rsidRPr="00F46132">
        <w:rPr>
          <w:rFonts w:ascii="Arial" w:hAnsi="Arial" w:cs="Arial"/>
          <w:color w:val="000000"/>
          <w:spacing w:val="-6"/>
        </w:rPr>
        <w:t xml:space="preserve"> и от 25 марта 2011 г. №  № 33н «Об утверждении  Инструкции о </w:t>
      </w:r>
      <w:r w:rsidR="001F24E7" w:rsidRPr="00F46132">
        <w:rPr>
          <w:rFonts w:ascii="Arial" w:hAnsi="Arial" w:cs="Arial"/>
          <w:color w:val="000000"/>
          <w:spacing w:val="-7"/>
        </w:rPr>
        <w:t>порядке составления, представления годовой, квартальной бухгалтерской отчетности государственных  (муниципальных) бюджетных и автономных</w:t>
      </w:r>
      <w:r w:rsidRPr="006A4DFB"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  <w:spacing w:val="-13"/>
        </w:rPr>
        <w:t>у</w:t>
      </w:r>
      <w:r w:rsidR="001F24E7" w:rsidRPr="00F46132">
        <w:rPr>
          <w:rFonts w:ascii="Arial" w:hAnsi="Arial" w:cs="Arial"/>
          <w:color w:val="000000"/>
          <w:spacing w:val="-13"/>
        </w:rPr>
        <w:t>чреждений»</w:t>
      </w:r>
      <w:r w:rsidR="00F46132" w:rsidRPr="00F46132">
        <w:rPr>
          <w:rFonts w:ascii="Arial" w:hAnsi="Arial" w:cs="Arial"/>
          <w:color w:val="000000"/>
          <w:spacing w:val="-13"/>
        </w:rPr>
        <w:t xml:space="preserve">, </w:t>
      </w:r>
      <w:r w:rsidR="00F46132" w:rsidRPr="00F46132">
        <w:rPr>
          <w:rFonts w:ascii="Arial" w:hAnsi="Arial" w:cs="Arial"/>
          <w:color w:val="000000"/>
          <w:spacing w:val="-9"/>
        </w:rPr>
        <w:t xml:space="preserve">Финансового отдела администрации муниципального образования «Новосергиевский район Оренбургской области» № </w:t>
      </w:r>
      <w:r>
        <w:rPr>
          <w:rFonts w:ascii="Arial" w:hAnsi="Arial" w:cs="Arial"/>
          <w:color w:val="000000"/>
          <w:spacing w:val="-9"/>
        </w:rPr>
        <w:t>4</w:t>
      </w:r>
      <w:r w:rsidR="00F46132" w:rsidRPr="00F46132">
        <w:rPr>
          <w:rFonts w:ascii="Arial" w:hAnsi="Arial" w:cs="Arial"/>
          <w:color w:val="000000"/>
          <w:spacing w:val="-9"/>
        </w:rPr>
        <w:t xml:space="preserve">7 от </w:t>
      </w:r>
      <w:r>
        <w:rPr>
          <w:rFonts w:ascii="Arial" w:hAnsi="Arial" w:cs="Arial"/>
          <w:color w:val="000000"/>
          <w:spacing w:val="-9"/>
        </w:rPr>
        <w:t>30.12.2020</w:t>
      </w:r>
      <w:r w:rsidR="00F46132" w:rsidRPr="00F46132">
        <w:rPr>
          <w:rFonts w:ascii="Arial" w:hAnsi="Arial" w:cs="Arial"/>
          <w:color w:val="000000"/>
          <w:spacing w:val="-9"/>
        </w:rPr>
        <w:t xml:space="preserve"> г.                                 </w:t>
      </w:r>
    </w:p>
    <w:p w:rsidR="00E02456" w:rsidRPr="00F46132" w:rsidRDefault="00E02456" w:rsidP="00A37C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2456" w:rsidRPr="00F46132" w:rsidRDefault="001F24E7" w:rsidP="00520C8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/>
          <w:spacing w:val="-11"/>
        </w:rPr>
      </w:pPr>
      <w:r w:rsidRPr="00F46132">
        <w:rPr>
          <w:rFonts w:ascii="Arial" w:hAnsi="Arial" w:cs="Arial"/>
          <w:color w:val="000000"/>
          <w:spacing w:val="-12"/>
        </w:rPr>
        <w:t>Установить сроки представления</w:t>
      </w:r>
      <w:r w:rsidRPr="00F46132">
        <w:rPr>
          <w:rFonts w:ascii="Arial" w:hAnsi="Arial" w:cs="Arial"/>
          <w:color w:val="000000"/>
          <w:spacing w:val="-9"/>
        </w:rPr>
        <w:t xml:space="preserve"> муниципальным образовани</w:t>
      </w:r>
      <w:r w:rsidR="00F46132" w:rsidRPr="00F46132">
        <w:rPr>
          <w:rFonts w:ascii="Arial" w:hAnsi="Arial" w:cs="Arial"/>
          <w:color w:val="000000"/>
          <w:spacing w:val="-9"/>
        </w:rPr>
        <w:t>ем</w:t>
      </w:r>
      <w:r w:rsidR="006A4DFB">
        <w:rPr>
          <w:rFonts w:ascii="Arial" w:hAnsi="Arial" w:cs="Arial"/>
          <w:color w:val="000000"/>
          <w:spacing w:val="-9"/>
        </w:rPr>
        <w:t xml:space="preserve"> </w:t>
      </w:r>
      <w:r w:rsidR="000E0FE8">
        <w:rPr>
          <w:rFonts w:ascii="Arial" w:hAnsi="Arial" w:cs="Arial"/>
          <w:color w:val="000000"/>
          <w:spacing w:val="-9"/>
        </w:rPr>
        <w:t>Платовский</w:t>
      </w:r>
      <w:r w:rsidR="00F46132" w:rsidRPr="00F46132">
        <w:rPr>
          <w:rFonts w:ascii="Arial" w:hAnsi="Arial" w:cs="Arial"/>
          <w:color w:val="000000"/>
          <w:spacing w:val="-9"/>
        </w:rPr>
        <w:t xml:space="preserve"> сельсовет Новосергиевского района Оренбургской области</w:t>
      </w:r>
      <w:r w:rsidRPr="00F46132">
        <w:rPr>
          <w:rFonts w:ascii="Arial" w:hAnsi="Arial" w:cs="Arial"/>
          <w:color w:val="000000"/>
          <w:spacing w:val="-12"/>
        </w:rPr>
        <w:t xml:space="preserve">  годовой  </w:t>
      </w:r>
      <w:r w:rsidR="008C70BC" w:rsidRPr="00F46132">
        <w:rPr>
          <w:rFonts w:ascii="Arial" w:hAnsi="Arial" w:cs="Arial"/>
          <w:color w:val="000000"/>
          <w:spacing w:val="-12"/>
        </w:rPr>
        <w:t>бухгалтерской</w:t>
      </w:r>
      <w:r w:rsidRPr="00F46132">
        <w:rPr>
          <w:rFonts w:ascii="Arial" w:hAnsi="Arial" w:cs="Arial"/>
          <w:color w:val="000000"/>
          <w:spacing w:val="-12"/>
        </w:rPr>
        <w:t xml:space="preserve"> отчетности, сводной </w:t>
      </w:r>
      <w:r w:rsidRPr="00F46132">
        <w:rPr>
          <w:rFonts w:ascii="Arial" w:hAnsi="Arial" w:cs="Arial"/>
          <w:color w:val="000000"/>
          <w:spacing w:val="-10"/>
        </w:rPr>
        <w:t xml:space="preserve">годовой бухгалтерской отчетности бюджетных и автономных учреждений за </w:t>
      </w:r>
      <w:r w:rsidRPr="00F46132">
        <w:rPr>
          <w:rFonts w:ascii="Arial" w:hAnsi="Arial" w:cs="Arial"/>
          <w:color w:val="000000"/>
          <w:spacing w:val="-13"/>
        </w:rPr>
        <w:t>20</w:t>
      </w:r>
      <w:r w:rsidR="006A4DFB">
        <w:rPr>
          <w:rFonts w:ascii="Arial" w:hAnsi="Arial" w:cs="Arial"/>
          <w:color w:val="000000"/>
          <w:spacing w:val="-13"/>
        </w:rPr>
        <w:t>20</w:t>
      </w:r>
      <w:r w:rsidRPr="00F46132">
        <w:rPr>
          <w:rFonts w:ascii="Arial" w:hAnsi="Arial" w:cs="Arial"/>
          <w:color w:val="000000"/>
          <w:spacing w:val="-13"/>
        </w:rPr>
        <w:t xml:space="preserve"> год согласно приложению </w:t>
      </w:r>
      <w:r w:rsidR="00022DFD" w:rsidRPr="00F46132">
        <w:rPr>
          <w:rFonts w:ascii="Arial" w:hAnsi="Arial" w:cs="Arial"/>
          <w:color w:val="000000"/>
          <w:spacing w:val="-13"/>
        </w:rPr>
        <w:t>№ 1</w:t>
      </w:r>
      <w:r w:rsidRPr="00F46132">
        <w:rPr>
          <w:rFonts w:ascii="Arial" w:hAnsi="Arial" w:cs="Arial"/>
          <w:color w:val="000000"/>
          <w:spacing w:val="-13"/>
        </w:rPr>
        <w:t xml:space="preserve"> к настоящему </w:t>
      </w:r>
      <w:r w:rsidR="00F46132" w:rsidRPr="00F46132">
        <w:rPr>
          <w:rFonts w:ascii="Arial" w:hAnsi="Arial" w:cs="Arial"/>
          <w:color w:val="000000"/>
          <w:spacing w:val="-13"/>
        </w:rPr>
        <w:t>распоряжению</w:t>
      </w:r>
      <w:r w:rsidRPr="00F46132">
        <w:rPr>
          <w:rFonts w:ascii="Arial" w:hAnsi="Arial" w:cs="Arial"/>
          <w:color w:val="000000"/>
          <w:spacing w:val="-13"/>
        </w:rPr>
        <w:t>.</w:t>
      </w:r>
    </w:p>
    <w:p w:rsidR="001F24E7" w:rsidRPr="00F46132" w:rsidRDefault="001F24E7" w:rsidP="00E02456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/>
          <w:spacing w:val="-11"/>
        </w:rPr>
      </w:pPr>
      <w:r w:rsidRPr="00F46132">
        <w:rPr>
          <w:rFonts w:ascii="Arial" w:hAnsi="Arial" w:cs="Arial"/>
          <w:color w:val="000000"/>
          <w:spacing w:val="-7"/>
        </w:rPr>
        <w:t xml:space="preserve">Установить срок представления </w:t>
      </w:r>
      <w:r w:rsidRPr="00F46132">
        <w:rPr>
          <w:rFonts w:ascii="Arial" w:hAnsi="Arial" w:cs="Arial"/>
          <w:color w:val="000000"/>
          <w:spacing w:val="-17"/>
        </w:rPr>
        <w:t>Справ</w:t>
      </w:r>
      <w:r w:rsidR="008C70BC" w:rsidRPr="00F46132">
        <w:rPr>
          <w:rFonts w:ascii="Arial" w:hAnsi="Arial" w:cs="Arial"/>
          <w:color w:val="000000"/>
          <w:spacing w:val="-17"/>
        </w:rPr>
        <w:t>ок</w:t>
      </w:r>
      <w:r w:rsidRPr="00F46132">
        <w:rPr>
          <w:rFonts w:ascii="Arial" w:hAnsi="Arial" w:cs="Arial"/>
          <w:color w:val="000000"/>
          <w:spacing w:val="-17"/>
        </w:rPr>
        <w:t xml:space="preserve"> по консолидируемым  расчетам  </w:t>
      </w:r>
      <w:r w:rsidRPr="00F46132">
        <w:rPr>
          <w:rFonts w:ascii="Arial" w:hAnsi="Arial" w:cs="Arial"/>
          <w:color w:val="000000"/>
          <w:spacing w:val="-11"/>
        </w:rPr>
        <w:t>(ф. 0503125) за 20</w:t>
      </w:r>
      <w:r w:rsidR="006A4DFB">
        <w:rPr>
          <w:rFonts w:ascii="Arial" w:hAnsi="Arial" w:cs="Arial"/>
          <w:color w:val="000000"/>
          <w:spacing w:val="-11"/>
        </w:rPr>
        <w:t>20</w:t>
      </w:r>
      <w:r w:rsidRPr="00F46132">
        <w:rPr>
          <w:rFonts w:ascii="Arial" w:hAnsi="Arial" w:cs="Arial"/>
          <w:color w:val="000000"/>
          <w:spacing w:val="-11"/>
        </w:rPr>
        <w:t xml:space="preserve"> год:</w:t>
      </w:r>
    </w:p>
    <w:p w:rsidR="00E02456" w:rsidRPr="00F46132" w:rsidRDefault="00E02456" w:rsidP="00E02456">
      <w:pPr>
        <w:pStyle w:val="a3"/>
        <w:widowControl w:val="0"/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/>
          <w:spacing w:val="-11"/>
        </w:rPr>
      </w:pPr>
    </w:p>
    <w:p w:rsidR="001F24E7" w:rsidRPr="00F46132" w:rsidRDefault="001F24E7" w:rsidP="00A37C72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/>
          <w:spacing w:val="-11"/>
        </w:rPr>
      </w:pPr>
      <w:r w:rsidRPr="00F46132">
        <w:rPr>
          <w:rFonts w:ascii="Arial" w:hAnsi="Arial" w:cs="Arial"/>
          <w:color w:val="000000"/>
          <w:spacing w:val="-11"/>
        </w:rPr>
        <w:t>в части денежных расчетов не позднее 1</w:t>
      </w:r>
      <w:r w:rsidR="006A4DFB">
        <w:rPr>
          <w:rFonts w:ascii="Arial" w:hAnsi="Arial" w:cs="Arial"/>
          <w:color w:val="000000"/>
          <w:spacing w:val="-11"/>
        </w:rPr>
        <w:t>4</w:t>
      </w:r>
      <w:r w:rsidRPr="00F46132">
        <w:rPr>
          <w:rFonts w:ascii="Arial" w:hAnsi="Arial" w:cs="Arial"/>
          <w:color w:val="000000"/>
          <w:spacing w:val="-11"/>
        </w:rPr>
        <w:t xml:space="preserve"> января 20</w:t>
      </w:r>
      <w:r w:rsidR="00574E24" w:rsidRPr="00F46132">
        <w:rPr>
          <w:rFonts w:ascii="Arial" w:hAnsi="Arial" w:cs="Arial"/>
          <w:color w:val="000000"/>
          <w:spacing w:val="-11"/>
        </w:rPr>
        <w:t>2</w:t>
      </w:r>
      <w:r w:rsidR="006A4DFB">
        <w:rPr>
          <w:rFonts w:ascii="Arial" w:hAnsi="Arial" w:cs="Arial"/>
          <w:color w:val="000000"/>
          <w:spacing w:val="-11"/>
        </w:rPr>
        <w:t>1</w:t>
      </w:r>
      <w:r w:rsidRPr="00F46132">
        <w:rPr>
          <w:rFonts w:ascii="Arial" w:hAnsi="Arial" w:cs="Arial"/>
          <w:color w:val="000000"/>
          <w:spacing w:val="-11"/>
        </w:rPr>
        <w:t xml:space="preserve"> года (в Веб-консолидации в составе отчетности за декабрь)</w:t>
      </w:r>
    </w:p>
    <w:p w:rsidR="00520C8E" w:rsidRPr="00F46132" w:rsidRDefault="001F24E7" w:rsidP="00520C8E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/>
          <w:spacing w:val="-11"/>
        </w:rPr>
      </w:pPr>
      <w:r w:rsidRPr="00F46132">
        <w:rPr>
          <w:rFonts w:ascii="Arial" w:hAnsi="Arial" w:cs="Arial"/>
          <w:color w:val="000000"/>
          <w:spacing w:val="-11"/>
        </w:rPr>
        <w:t xml:space="preserve">в части не денежных расчетов не позднее </w:t>
      </w:r>
      <w:r w:rsidR="00574E24" w:rsidRPr="00F46132">
        <w:rPr>
          <w:rFonts w:ascii="Arial" w:hAnsi="Arial" w:cs="Arial"/>
          <w:color w:val="000000"/>
          <w:spacing w:val="-11"/>
        </w:rPr>
        <w:t>20</w:t>
      </w:r>
      <w:r w:rsidRPr="00F46132">
        <w:rPr>
          <w:rFonts w:ascii="Arial" w:hAnsi="Arial" w:cs="Arial"/>
          <w:color w:val="000000"/>
          <w:spacing w:val="-11"/>
        </w:rPr>
        <w:t xml:space="preserve"> января 20</w:t>
      </w:r>
      <w:r w:rsidR="00574E24" w:rsidRPr="00F46132">
        <w:rPr>
          <w:rFonts w:ascii="Arial" w:hAnsi="Arial" w:cs="Arial"/>
          <w:color w:val="000000"/>
          <w:spacing w:val="-11"/>
        </w:rPr>
        <w:t>2</w:t>
      </w:r>
      <w:r w:rsidR="006A4DFB">
        <w:rPr>
          <w:rFonts w:ascii="Arial" w:hAnsi="Arial" w:cs="Arial"/>
          <w:color w:val="000000"/>
          <w:spacing w:val="-11"/>
        </w:rPr>
        <w:t>1</w:t>
      </w:r>
      <w:r w:rsidRPr="00F46132">
        <w:rPr>
          <w:rFonts w:ascii="Arial" w:hAnsi="Arial" w:cs="Arial"/>
          <w:color w:val="000000"/>
          <w:spacing w:val="-11"/>
        </w:rPr>
        <w:t xml:space="preserve"> года</w:t>
      </w:r>
      <w:r w:rsidR="006A4DFB">
        <w:rPr>
          <w:rFonts w:ascii="Arial" w:hAnsi="Arial" w:cs="Arial"/>
          <w:color w:val="000000"/>
          <w:spacing w:val="-11"/>
        </w:rPr>
        <w:t xml:space="preserve"> </w:t>
      </w:r>
      <w:r w:rsidR="008C70BC" w:rsidRPr="00F46132">
        <w:rPr>
          <w:rFonts w:ascii="Arial" w:hAnsi="Arial" w:cs="Arial"/>
          <w:color w:val="000000"/>
          <w:spacing w:val="-11"/>
        </w:rPr>
        <w:t xml:space="preserve">(в Веб-консолидации в составе отчетности за </w:t>
      </w:r>
      <w:r w:rsidR="006A4DFB">
        <w:rPr>
          <w:rFonts w:ascii="Arial" w:hAnsi="Arial" w:cs="Arial"/>
          <w:color w:val="000000"/>
          <w:spacing w:val="-11"/>
        </w:rPr>
        <w:t xml:space="preserve">2020 </w:t>
      </w:r>
      <w:r w:rsidR="008C70BC" w:rsidRPr="00F46132">
        <w:rPr>
          <w:rFonts w:ascii="Arial" w:hAnsi="Arial" w:cs="Arial"/>
          <w:color w:val="000000"/>
          <w:spacing w:val="-11"/>
        </w:rPr>
        <w:t>год)</w:t>
      </w:r>
      <w:r w:rsidR="00520C8E" w:rsidRPr="00F46132">
        <w:rPr>
          <w:rFonts w:ascii="Arial" w:hAnsi="Arial" w:cs="Arial"/>
          <w:color w:val="000000"/>
          <w:spacing w:val="-11"/>
        </w:rPr>
        <w:t>.</w:t>
      </w:r>
    </w:p>
    <w:p w:rsidR="00520C8E" w:rsidRPr="00F46132" w:rsidRDefault="00520C8E" w:rsidP="00520C8E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/>
          <w:spacing w:val="-11"/>
        </w:rPr>
      </w:pPr>
    </w:p>
    <w:p w:rsidR="00520C8E" w:rsidRPr="00F46132" w:rsidRDefault="00574E24" w:rsidP="00520C8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" w:line="300" w:lineRule="exact"/>
        <w:ind w:right="48"/>
        <w:jc w:val="both"/>
        <w:rPr>
          <w:rFonts w:ascii="Arial" w:hAnsi="Arial" w:cs="Arial"/>
          <w:color w:val="000000"/>
          <w:spacing w:val="-14"/>
        </w:rPr>
      </w:pPr>
      <w:r w:rsidRPr="00F46132">
        <w:rPr>
          <w:rFonts w:ascii="Arial" w:hAnsi="Arial" w:cs="Arial"/>
          <w:color w:val="000000"/>
          <w:spacing w:val="-8"/>
        </w:rPr>
        <w:t>Включить в состав бюджетной отчетности</w:t>
      </w:r>
      <w:r w:rsidR="00A37C72" w:rsidRPr="00F46132">
        <w:rPr>
          <w:rFonts w:ascii="Arial" w:hAnsi="Arial" w:cs="Arial"/>
          <w:color w:val="000000"/>
          <w:spacing w:val="-8"/>
        </w:rPr>
        <w:t xml:space="preserve"> предоставляемой в Финансовый отдел </w:t>
      </w:r>
      <w:r w:rsidR="00520C8E" w:rsidRPr="00F46132">
        <w:rPr>
          <w:rFonts w:ascii="Arial" w:hAnsi="Arial" w:cs="Arial"/>
          <w:color w:val="000000"/>
          <w:spacing w:val="-8"/>
        </w:rPr>
        <w:t xml:space="preserve">администрации </w:t>
      </w:r>
      <w:r w:rsidR="00A37C72" w:rsidRPr="00F46132">
        <w:rPr>
          <w:rFonts w:ascii="Arial" w:hAnsi="Arial" w:cs="Arial"/>
          <w:color w:val="000000"/>
          <w:spacing w:val="-8"/>
        </w:rPr>
        <w:t>МО Новосергиевского района Оренбургской области</w:t>
      </w:r>
      <w:r w:rsidRPr="00F46132">
        <w:rPr>
          <w:rFonts w:ascii="Arial" w:hAnsi="Arial" w:cs="Arial"/>
          <w:color w:val="000000"/>
          <w:spacing w:val="-8"/>
        </w:rPr>
        <w:t xml:space="preserve"> за 20</w:t>
      </w:r>
      <w:r w:rsidR="006A4DFB">
        <w:rPr>
          <w:rFonts w:ascii="Arial" w:hAnsi="Arial" w:cs="Arial"/>
          <w:color w:val="000000"/>
          <w:spacing w:val="-8"/>
        </w:rPr>
        <w:t>20</w:t>
      </w:r>
      <w:r w:rsidRPr="00F46132">
        <w:rPr>
          <w:rFonts w:ascii="Arial" w:hAnsi="Arial" w:cs="Arial"/>
          <w:color w:val="000000"/>
          <w:spacing w:val="-8"/>
        </w:rPr>
        <w:t xml:space="preserve"> год формы согласно приложению №2</w:t>
      </w:r>
      <w:r w:rsidR="001332D0" w:rsidRPr="00F46132">
        <w:rPr>
          <w:rFonts w:ascii="Arial" w:hAnsi="Arial" w:cs="Arial"/>
          <w:color w:val="000000"/>
          <w:spacing w:val="-8"/>
        </w:rPr>
        <w:t xml:space="preserve"> к настоящему </w:t>
      </w:r>
      <w:r w:rsidR="00F46132" w:rsidRPr="00F46132">
        <w:rPr>
          <w:rFonts w:ascii="Arial" w:hAnsi="Arial" w:cs="Arial"/>
          <w:color w:val="000000"/>
          <w:spacing w:val="-8"/>
        </w:rPr>
        <w:t>распоряжению</w:t>
      </w:r>
      <w:r w:rsidR="00520C8E" w:rsidRPr="00F46132">
        <w:rPr>
          <w:rFonts w:ascii="Arial" w:hAnsi="Arial" w:cs="Arial"/>
          <w:color w:val="000000"/>
          <w:spacing w:val="-8"/>
        </w:rPr>
        <w:t>.</w:t>
      </w:r>
    </w:p>
    <w:p w:rsidR="001F24E7" w:rsidRPr="00F46132" w:rsidRDefault="00520C8E" w:rsidP="00520C8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" w:line="300" w:lineRule="exact"/>
        <w:ind w:right="48"/>
        <w:jc w:val="both"/>
        <w:rPr>
          <w:rFonts w:ascii="Arial" w:hAnsi="Arial" w:cs="Arial"/>
          <w:color w:val="000000"/>
          <w:spacing w:val="-14"/>
        </w:rPr>
      </w:pPr>
      <w:r w:rsidRPr="00F46132">
        <w:rPr>
          <w:rFonts w:ascii="Arial" w:hAnsi="Arial" w:cs="Arial"/>
          <w:color w:val="000000"/>
          <w:spacing w:val="-8"/>
        </w:rPr>
        <w:t>К</w:t>
      </w:r>
      <w:r w:rsidR="001F24E7" w:rsidRPr="00F46132">
        <w:rPr>
          <w:rFonts w:ascii="Arial" w:hAnsi="Arial" w:cs="Arial"/>
          <w:color w:val="000000"/>
          <w:spacing w:val="-14"/>
        </w:rPr>
        <w:t xml:space="preserve">онтроль за исполнением настоящего </w:t>
      </w:r>
      <w:r w:rsidR="00F46132" w:rsidRPr="00F46132">
        <w:rPr>
          <w:rFonts w:ascii="Arial" w:hAnsi="Arial" w:cs="Arial"/>
          <w:color w:val="000000"/>
          <w:spacing w:val="-14"/>
        </w:rPr>
        <w:t xml:space="preserve">распоряжения оставляю за собой. </w:t>
      </w:r>
    </w:p>
    <w:p w:rsidR="001F24E7" w:rsidRPr="00F46132" w:rsidRDefault="001F24E7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/>
          <w:spacing w:val="-14"/>
        </w:rPr>
      </w:pPr>
    </w:p>
    <w:p w:rsidR="00300048" w:rsidRPr="00F46132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/>
          <w:spacing w:val="-14"/>
        </w:rPr>
      </w:pPr>
    </w:p>
    <w:p w:rsidR="00300048" w:rsidRPr="00F46132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/>
          <w:spacing w:val="-14"/>
        </w:rPr>
      </w:pPr>
    </w:p>
    <w:p w:rsidR="001F24E7" w:rsidRDefault="00F46132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/>
          <w:spacing w:val="-14"/>
        </w:rPr>
      </w:pPr>
      <w:r w:rsidRPr="00F46132">
        <w:rPr>
          <w:rFonts w:ascii="Arial" w:hAnsi="Arial" w:cs="Arial"/>
          <w:color w:val="000000"/>
          <w:spacing w:val="-14"/>
        </w:rPr>
        <w:t xml:space="preserve">Глава администрации                                                                                                   </w:t>
      </w:r>
      <w:r w:rsidR="000E0FE8">
        <w:rPr>
          <w:rFonts w:ascii="Arial" w:hAnsi="Arial" w:cs="Arial"/>
          <w:color w:val="000000"/>
          <w:spacing w:val="-14"/>
        </w:rPr>
        <w:t xml:space="preserve">М.А. Каданцев </w:t>
      </w:r>
    </w:p>
    <w:p w:rsidR="00325298" w:rsidRDefault="0032529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/>
          <w:spacing w:val="-14"/>
        </w:rPr>
      </w:pPr>
    </w:p>
    <w:p w:rsidR="00325298" w:rsidRPr="00F46132" w:rsidRDefault="0032529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/>
          <w:spacing w:val="-14"/>
        </w:rPr>
      </w:pPr>
    </w:p>
    <w:p w:rsidR="00325298" w:rsidRDefault="00325298" w:rsidP="003252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Разослано: </w:t>
      </w:r>
      <w:r w:rsidRPr="006401A0">
        <w:rPr>
          <w:rFonts w:ascii="Arial" w:hAnsi="Arial" w:cs="Arial"/>
        </w:rPr>
        <w:t xml:space="preserve"> ЦБУ Новосергиевского района, орготделу,  прокурору</w:t>
      </w:r>
      <w:r>
        <w:rPr>
          <w:rFonts w:ascii="Arial" w:hAnsi="Arial" w:cs="Arial"/>
        </w:rPr>
        <w:t>, в дело</w:t>
      </w:r>
      <w:r w:rsidRPr="006401A0">
        <w:rPr>
          <w:rFonts w:ascii="Arial" w:hAnsi="Arial" w:cs="Arial"/>
        </w:rPr>
        <w:t>.</w:t>
      </w:r>
    </w:p>
    <w:p w:rsidR="00300048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color w:val="000000"/>
          <w:spacing w:val="-14"/>
          <w:sz w:val="26"/>
          <w:szCs w:val="26"/>
        </w:rPr>
      </w:pPr>
    </w:p>
    <w:p w:rsidR="00300048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color w:val="000000"/>
          <w:spacing w:val="-14"/>
          <w:sz w:val="26"/>
          <w:szCs w:val="26"/>
        </w:rPr>
      </w:pPr>
    </w:p>
    <w:tbl>
      <w:tblPr>
        <w:tblW w:w="5245" w:type="dxa"/>
        <w:tblInd w:w="4644" w:type="dxa"/>
        <w:tblLook w:val="01E0"/>
      </w:tblPr>
      <w:tblGrid>
        <w:gridCol w:w="5245"/>
      </w:tblGrid>
      <w:tr w:rsidR="00BB2D3E" w:rsidRPr="00325298" w:rsidTr="000B5D51">
        <w:tc>
          <w:tcPr>
            <w:tcW w:w="5245" w:type="dxa"/>
          </w:tcPr>
          <w:p w:rsidR="00A37C72" w:rsidRPr="00325298" w:rsidRDefault="00BB2D3E" w:rsidP="003D2A6F">
            <w:pPr>
              <w:shd w:val="clear" w:color="auto" w:fill="FFFFFF"/>
              <w:ind w:left="-108" w:firstLine="284"/>
              <w:jc w:val="right"/>
              <w:rPr>
                <w:rFonts w:ascii="Arial" w:hAnsi="Arial" w:cs="Arial"/>
                <w:spacing w:val="-5"/>
              </w:rPr>
            </w:pPr>
            <w:r w:rsidRPr="00325298">
              <w:rPr>
                <w:rFonts w:ascii="Arial" w:hAnsi="Arial" w:cs="Arial"/>
                <w:spacing w:val="-5"/>
              </w:rPr>
              <w:t xml:space="preserve">Приложение </w:t>
            </w:r>
            <w:r w:rsidR="005A72C6" w:rsidRPr="00325298">
              <w:rPr>
                <w:rFonts w:ascii="Arial" w:hAnsi="Arial" w:cs="Arial"/>
                <w:spacing w:val="-5"/>
              </w:rPr>
              <w:t xml:space="preserve"> № 1</w:t>
            </w:r>
          </w:p>
          <w:p w:rsidR="007141F6" w:rsidRPr="00325298" w:rsidRDefault="00A37C72" w:rsidP="003D2A6F">
            <w:pPr>
              <w:shd w:val="clear" w:color="auto" w:fill="FFFFFF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325298">
              <w:rPr>
                <w:rFonts w:ascii="Arial" w:eastAsiaTheme="minorHAnsi" w:hAnsi="Arial" w:cs="Arial"/>
                <w:lang w:eastAsia="en-US"/>
              </w:rPr>
              <w:t xml:space="preserve">к </w:t>
            </w:r>
            <w:r w:rsidR="00325298" w:rsidRPr="00325298">
              <w:rPr>
                <w:rFonts w:ascii="Arial" w:eastAsiaTheme="minorHAnsi" w:hAnsi="Arial" w:cs="Arial"/>
                <w:lang w:eastAsia="en-US"/>
              </w:rPr>
              <w:t>распоряжению</w:t>
            </w:r>
          </w:p>
          <w:p w:rsidR="007141F6" w:rsidRPr="00325298" w:rsidRDefault="00A37C72" w:rsidP="003D2A6F">
            <w:pPr>
              <w:shd w:val="clear" w:color="auto" w:fill="FFFFFF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325298">
              <w:rPr>
                <w:rFonts w:ascii="Arial" w:eastAsiaTheme="minorHAnsi" w:hAnsi="Arial" w:cs="Arial"/>
                <w:lang w:eastAsia="en-US"/>
              </w:rPr>
              <w:t>администрации</w:t>
            </w:r>
            <w:r w:rsidR="000E0FE8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325298">
              <w:rPr>
                <w:rFonts w:ascii="Arial" w:eastAsiaTheme="minorHAnsi" w:hAnsi="Arial" w:cs="Arial"/>
                <w:lang w:eastAsia="en-US"/>
              </w:rPr>
              <w:t>муниципального</w:t>
            </w:r>
          </w:p>
          <w:p w:rsidR="00A37C72" w:rsidRPr="00325298" w:rsidRDefault="00A37C72" w:rsidP="00325298">
            <w:pPr>
              <w:shd w:val="clear" w:color="auto" w:fill="FFFFFF"/>
              <w:jc w:val="right"/>
              <w:rPr>
                <w:rFonts w:ascii="Arial" w:hAnsi="Arial" w:cs="Arial"/>
                <w:spacing w:val="-5"/>
                <w:u w:val="single"/>
              </w:rPr>
            </w:pPr>
            <w:r w:rsidRPr="00325298">
              <w:rPr>
                <w:rFonts w:ascii="Arial" w:eastAsiaTheme="minorHAnsi" w:hAnsi="Arial" w:cs="Arial"/>
                <w:lang w:eastAsia="en-US"/>
              </w:rPr>
              <w:t xml:space="preserve">образования </w:t>
            </w:r>
            <w:r w:rsidR="000E0FE8">
              <w:rPr>
                <w:rFonts w:ascii="Arial" w:eastAsiaTheme="minorHAnsi" w:hAnsi="Arial" w:cs="Arial"/>
                <w:lang w:eastAsia="en-US"/>
              </w:rPr>
              <w:t>Платовский</w:t>
            </w:r>
            <w:r w:rsidR="00325298" w:rsidRPr="00325298">
              <w:rPr>
                <w:rFonts w:ascii="Arial" w:eastAsiaTheme="minorHAnsi" w:hAnsi="Arial" w:cs="Arial"/>
                <w:lang w:eastAsia="en-US"/>
              </w:rPr>
              <w:t xml:space="preserve"> сельсовет</w:t>
            </w:r>
          </w:p>
          <w:p w:rsidR="00A37C72" w:rsidRPr="00325298" w:rsidRDefault="006A4DFB" w:rsidP="003D2A6F">
            <w:pPr>
              <w:shd w:val="clear" w:color="auto" w:fill="FFFFFF"/>
              <w:ind w:left="-250" w:hanging="141"/>
              <w:jc w:val="right"/>
              <w:rPr>
                <w:rFonts w:ascii="Arial" w:hAnsi="Arial" w:cs="Arial"/>
                <w:spacing w:val="-5"/>
                <w:u w:val="single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от </w:t>
            </w:r>
            <w:r w:rsidR="00325298" w:rsidRPr="00325298">
              <w:rPr>
                <w:rFonts w:ascii="Arial" w:eastAsiaTheme="minorHAnsi" w:hAnsi="Arial" w:cs="Arial"/>
                <w:lang w:eastAsia="en-US"/>
              </w:rPr>
              <w:t>30</w:t>
            </w:r>
            <w:r w:rsidR="007141F6" w:rsidRPr="00325298">
              <w:rPr>
                <w:rFonts w:ascii="Arial" w:eastAsiaTheme="minorHAnsi" w:hAnsi="Arial" w:cs="Arial"/>
                <w:lang w:eastAsia="en-US"/>
              </w:rPr>
              <w:t>.12.20</w:t>
            </w:r>
            <w:r>
              <w:rPr>
                <w:rFonts w:ascii="Arial" w:eastAsiaTheme="minorHAnsi" w:hAnsi="Arial" w:cs="Arial"/>
                <w:lang w:eastAsia="en-US"/>
              </w:rPr>
              <w:t>20 г.</w:t>
            </w:r>
            <w:r w:rsidR="007141F6" w:rsidRPr="00325298">
              <w:rPr>
                <w:rFonts w:ascii="Arial" w:eastAsiaTheme="minorHAnsi" w:hAnsi="Arial" w:cs="Arial"/>
                <w:lang w:eastAsia="en-US"/>
              </w:rPr>
              <w:t xml:space="preserve">  №</w:t>
            </w:r>
            <w:r w:rsidR="000E0FE8">
              <w:rPr>
                <w:rFonts w:ascii="Arial" w:eastAsiaTheme="minorHAnsi" w:hAnsi="Arial" w:cs="Arial"/>
                <w:lang w:eastAsia="en-US"/>
              </w:rPr>
              <w:t xml:space="preserve"> 37</w:t>
            </w:r>
            <w:r w:rsidR="00325298" w:rsidRPr="00325298">
              <w:rPr>
                <w:rFonts w:ascii="Arial" w:eastAsiaTheme="minorHAnsi" w:hAnsi="Arial" w:cs="Arial"/>
                <w:lang w:eastAsia="en-US"/>
              </w:rPr>
              <w:t>-р</w:t>
            </w:r>
          </w:p>
          <w:p w:rsidR="00A37C72" w:rsidRPr="00325298" w:rsidRDefault="00A37C72" w:rsidP="00BB2D3E">
            <w:pPr>
              <w:shd w:val="clear" w:color="auto" w:fill="FFFFFF"/>
              <w:ind w:left="6"/>
              <w:rPr>
                <w:rFonts w:ascii="Arial" w:hAnsi="Arial" w:cs="Arial"/>
                <w:u w:val="single"/>
              </w:rPr>
            </w:pPr>
          </w:p>
          <w:p w:rsidR="00BB2D3E" w:rsidRPr="00325298" w:rsidRDefault="00BB2D3E" w:rsidP="00BB2D3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B2D3E" w:rsidRPr="00325298" w:rsidRDefault="00BB2D3E" w:rsidP="00BB2D3E">
      <w:pPr>
        <w:jc w:val="both"/>
        <w:rPr>
          <w:rFonts w:ascii="Arial" w:hAnsi="Arial" w:cs="Arial"/>
        </w:rPr>
      </w:pP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</w:p>
    <w:p w:rsidR="00BB2D3E" w:rsidRPr="00325298" w:rsidRDefault="00325298" w:rsidP="00BB2D3E">
      <w:pPr>
        <w:jc w:val="center"/>
        <w:outlineLvl w:val="0"/>
        <w:rPr>
          <w:rFonts w:ascii="Arial" w:hAnsi="Arial" w:cs="Arial"/>
          <w:b/>
        </w:rPr>
      </w:pPr>
      <w:r w:rsidRPr="00325298">
        <w:rPr>
          <w:rFonts w:ascii="Arial" w:hAnsi="Arial" w:cs="Arial"/>
          <w:b/>
        </w:rPr>
        <w:t>СРОК</w:t>
      </w:r>
    </w:p>
    <w:p w:rsidR="00BB2D3E" w:rsidRPr="00325298" w:rsidRDefault="00240D41" w:rsidP="000B5D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9"/>
        </w:rPr>
      </w:pPr>
      <w:r w:rsidRPr="00325298">
        <w:rPr>
          <w:rFonts w:ascii="Arial" w:hAnsi="Arial" w:cs="Arial"/>
          <w:b/>
        </w:rPr>
        <w:t>п</w:t>
      </w:r>
      <w:r w:rsidR="00BB2D3E" w:rsidRPr="00325298">
        <w:rPr>
          <w:rFonts w:ascii="Arial" w:hAnsi="Arial" w:cs="Arial"/>
          <w:b/>
        </w:rPr>
        <w:t xml:space="preserve">редставления </w:t>
      </w:r>
      <w:r w:rsidR="00325298" w:rsidRPr="00325298">
        <w:rPr>
          <w:rFonts w:ascii="Arial" w:hAnsi="Arial" w:cs="Arial"/>
          <w:b/>
        </w:rPr>
        <w:t xml:space="preserve">Администрацией </w:t>
      </w:r>
      <w:r w:rsidR="00325298" w:rsidRPr="00325298">
        <w:rPr>
          <w:rFonts w:ascii="Arial" w:hAnsi="Arial" w:cs="Arial"/>
          <w:b/>
          <w:color w:val="000000"/>
          <w:spacing w:val="-9"/>
        </w:rPr>
        <w:t>муниципального</w:t>
      </w:r>
      <w:r w:rsidR="000B5D51" w:rsidRPr="00325298">
        <w:rPr>
          <w:rFonts w:ascii="Arial" w:hAnsi="Arial" w:cs="Arial"/>
          <w:b/>
          <w:color w:val="000000"/>
          <w:spacing w:val="-9"/>
        </w:rPr>
        <w:t xml:space="preserve"> образовани</w:t>
      </w:r>
      <w:r w:rsidR="00325298" w:rsidRPr="00325298">
        <w:rPr>
          <w:rFonts w:ascii="Arial" w:hAnsi="Arial" w:cs="Arial"/>
          <w:b/>
          <w:color w:val="000000"/>
          <w:spacing w:val="-9"/>
        </w:rPr>
        <w:t>я</w:t>
      </w:r>
      <w:r w:rsidR="006A4DFB" w:rsidRPr="006A4DFB">
        <w:rPr>
          <w:rFonts w:ascii="Arial" w:hAnsi="Arial" w:cs="Arial"/>
          <w:b/>
          <w:color w:val="000000"/>
          <w:spacing w:val="-9"/>
        </w:rPr>
        <w:t xml:space="preserve"> </w:t>
      </w:r>
      <w:r w:rsidR="000E0FE8">
        <w:rPr>
          <w:rFonts w:ascii="Arial" w:hAnsi="Arial" w:cs="Arial"/>
          <w:b/>
          <w:color w:val="000000"/>
          <w:spacing w:val="-9"/>
        </w:rPr>
        <w:t>Платовский</w:t>
      </w:r>
      <w:r w:rsidR="00325298" w:rsidRPr="00325298">
        <w:rPr>
          <w:rFonts w:ascii="Arial" w:hAnsi="Arial" w:cs="Arial"/>
          <w:b/>
          <w:color w:val="000000"/>
          <w:spacing w:val="-9"/>
        </w:rPr>
        <w:t xml:space="preserve"> сельсовет Новосергиевского района Оренбургской области</w:t>
      </w:r>
      <w:r w:rsidR="000B5D51" w:rsidRPr="00325298">
        <w:rPr>
          <w:rFonts w:ascii="Arial" w:hAnsi="Arial" w:cs="Arial"/>
          <w:b/>
          <w:color w:val="000000"/>
          <w:spacing w:val="-9"/>
        </w:rPr>
        <w:t xml:space="preserve"> годовой бухгалтерской отчетности</w:t>
      </w:r>
      <w:r w:rsidR="006A4DFB">
        <w:rPr>
          <w:rFonts w:ascii="Arial" w:hAnsi="Arial" w:cs="Arial"/>
          <w:b/>
          <w:color w:val="000000"/>
          <w:spacing w:val="-9"/>
        </w:rPr>
        <w:t xml:space="preserve"> </w:t>
      </w:r>
      <w:r w:rsidR="000B5D51" w:rsidRPr="00325298">
        <w:rPr>
          <w:rFonts w:ascii="Arial" w:hAnsi="Arial" w:cs="Arial"/>
          <w:b/>
          <w:color w:val="000000"/>
          <w:spacing w:val="-9"/>
        </w:rPr>
        <w:t>за 20</w:t>
      </w:r>
      <w:r w:rsidR="006A4DFB">
        <w:rPr>
          <w:rFonts w:ascii="Arial" w:hAnsi="Arial" w:cs="Arial"/>
          <w:b/>
          <w:color w:val="000000"/>
          <w:spacing w:val="-9"/>
        </w:rPr>
        <w:t xml:space="preserve">20 </w:t>
      </w:r>
      <w:r w:rsidR="000B5D51" w:rsidRPr="00325298">
        <w:rPr>
          <w:rFonts w:ascii="Arial" w:hAnsi="Arial" w:cs="Arial"/>
          <w:b/>
          <w:color w:val="000000"/>
          <w:spacing w:val="-9"/>
        </w:rPr>
        <w:t>год</w:t>
      </w:r>
    </w:p>
    <w:p w:rsidR="00BB2D3E" w:rsidRPr="00325298" w:rsidRDefault="00BB2D3E" w:rsidP="00BB2D3E">
      <w:pPr>
        <w:jc w:val="center"/>
        <w:outlineLvl w:val="0"/>
        <w:rPr>
          <w:rFonts w:ascii="Arial" w:hAnsi="Arial" w:cs="Arial"/>
          <w:b/>
        </w:rPr>
      </w:pPr>
    </w:p>
    <w:tbl>
      <w:tblPr>
        <w:tblW w:w="8789" w:type="dxa"/>
        <w:tblInd w:w="817" w:type="dxa"/>
        <w:tblLayout w:type="fixed"/>
        <w:tblLook w:val="0000"/>
      </w:tblPr>
      <w:tblGrid>
        <w:gridCol w:w="4820"/>
        <w:gridCol w:w="3969"/>
      </w:tblGrid>
      <w:tr w:rsidR="00BB2D3E" w:rsidRPr="00325298" w:rsidTr="00BA5AE2">
        <w:tc>
          <w:tcPr>
            <w:tcW w:w="4820" w:type="dxa"/>
          </w:tcPr>
          <w:p w:rsidR="00BB2D3E" w:rsidRPr="00325298" w:rsidRDefault="000E0FE8" w:rsidP="00325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6A4DFB">
              <w:rPr>
                <w:rFonts w:ascii="Arial" w:hAnsi="Arial" w:cs="Arial"/>
                <w:b/>
              </w:rPr>
              <w:t xml:space="preserve"> </w:t>
            </w:r>
            <w:r w:rsidR="00BB2D3E" w:rsidRPr="00325298">
              <w:rPr>
                <w:rFonts w:ascii="Arial" w:hAnsi="Arial" w:cs="Arial"/>
                <w:b/>
              </w:rPr>
              <w:t>января 202</w:t>
            </w:r>
            <w:r w:rsidR="006A4DFB">
              <w:rPr>
                <w:rFonts w:ascii="Arial" w:hAnsi="Arial" w:cs="Arial"/>
                <w:b/>
              </w:rPr>
              <w:t>1</w:t>
            </w:r>
            <w:r w:rsidR="00BB2D3E" w:rsidRPr="00325298">
              <w:rPr>
                <w:rFonts w:ascii="Arial" w:hAnsi="Arial" w:cs="Arial"/>
                <w:b/>
              </w:rPr>
              <w:t xml:space="preserve"> г</w:t>
            </w:r>
            <w:r w:rsidR="00325298" w:rsidRPr="00325298">
              <w:rPr>
                <w:rFonts w:ascii="Arial" w:hAnsi="Arial" w:cs="Arial"/>
                <w:b/>
              </w:rPr>
              <w:t>од</w:t>
            </w: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  <w:b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</w:tc>
      </w:tr>
      <w:tr w:rsidR="00BB2D3E" w:rsidRPr="00325298" w:rsidTr="00BA5AE2">
        <w:tc>
          <w:tcPr>
            <w:tcW w:w="4820" w:type="dxa"/>
          </w:tcPr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</w:tc>
      </w:tr>
      <w:tr w:rsidR="00BB2D3E" w:rsidRPr="00325298" w:rsidTr="00BA5AE2">
        <w:tc>
          <w:tcPr>
            <w:tcW w:w="4820" w:type="dxa"/>
          </w:tcPr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B2D3E" w:rsidRPr="00325298" w:rsidRDefault="00BB2D3E" w:rsidP="00BB2D3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B2D3E" w:rsidRPr="00325298" w:rsidRDefault="00BB2D3E" w:rsidP="00BB2D3E">
      <w:pPr>
        <w:jc w:val="center"/>
        <w:rPr>
          <w:rFonts w:ascii="Arial" w:hAnsi="Arial" w:cs="Arial"/>
        </w:rPr>
      </w:pPr>
    </w:p>
    <w:p w:rsidR="00BB2D3E" w:rsidRPr="00325298" w:rsidRDefault="00BB2D3E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BA5AE2" w:rsidRPr="00325298" w:rsidRDefault="00BA5AE2" w:rsidP="00BA5AE2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Приложение № 2</w:t>
      </w:r>
    </w:p>
    <w:p w:rsidR="00211371" w:rsidRPr="00325298" w:rsidRDefault="000E0FE8" w:rsidP="00BA5AE2">
      <w:pPr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к </w:t>
      </w:r>
      <w:r w:rsidR="00325298" w:rsidRPr="00325298">
        <w:rPr>
          <w:rFonts w:ascii="Arial" w:eastAsiaTheme="minorHAnsi" w:hAnsi="Arial" w:cs="Arial"/>
          <w:lang w:eastAsia="en-US"/>
        </w:rPr>
        <w:t>распоряжению</w:t>
      </w:r>
    </w:p>
    <w:p w:rsidR="00211371" w:rsidRPr="00325298" w:rsidRDefault="00BA5AE2" w:rsidP="00D14CA9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администрациимуниципально</w:t>
      </w:r>
      <w:r w:rsidR="00D14CA9" w:rsidRPr="00325298">
        <w:rPr>
          <w:rFonts w:ascii="Arial" w:eastAsiaTheme="minorHAnsi" w:hAnsi="Arial" w:cs="Arial"/>
          <w:lang w:eastAsia="en-US"/>
        </w:rPr>
        <w:t>го</w:t>
      </w:r>
    </w:p>
    <w:p w:rsidR="00BA5AE2" w:rsidRPr="00325298" w:rsidRDefault="00D14CA9" w:rsidP="00325298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образования </w:t>
      </w:r>
      <w:r w:rsidR="000E0FE8">
        <w:rPr>
          <w:rFonts w:ascii="Arial" w:eastAsiaTheme="minorHAnsi" w:hAnsi="Arial" w:cs="Arial"/>
          <w:lang w:eastAsia="en-US"/>
        </w:rPr>
        <w:t>Платовский</w:t>
      </w:r>
      <w:r w:rsidR="00325298" w:rsidRPr="00325298">
        <w:rPr>
          <w:rFonts w:ascii="Arial" w:eastAsiaTheme="minorHAnsi" w:hAnsi="Arial" w:cs="Arial"/>
          <w:lang w:eastAsia="en-US"/>
        </w:rPr>
        <w:t xml:space="preserve"> сельсовет</w:t>
      </w:r>
    </w:p>
    <w:p w:rsidR="00BA5AE2" w:rsidRPr="00325298" w:rsidRDefault="00325298" w:rsidP="00211371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 от  30</w:t>
      </w:r>
      <w:r w:rsidR="00BA5AE2" w:rsidRPr="00325298">
        <w:rPr>
          <w:rFonts w:ascii="Arial" w:eastAsiaTheme="minorHAnsi" w:hAnsi="Arial" w:cs="Arial"/>
          <w:lang w:eastAsia="en-US"/>
        </w:rPr>
        <w:t>.12.20</w:t>
      </w:r>
      <w:r w:rsidR="006A4DFB">
        <w:rPr>
          <w:rFonts w:ascii="Arial" w:eastAsiaTheme="minorHAnsi" w:hAnsi="Arial" w:cs="Arial"/>
          <w:lang w:eastAsia="en-US"/>
        </w:rPr>
        <w:t>20</w:t>
      </w:r>
      <w:r w:rsidR="00BA5AE2" w:rsidRPr="00325298">
        <w:rPr>
          <w:rFonts w:ascii="Arial" w:eastAsiaTheme="minorHAnsi" w:hAnsi="Arial" w:cs="Arial"/>
          <w:lang w:eastAsia="en-US"/>
        </w:rPr>
        <w:t xml:space="preserve">  №</w:t>
      </w:r>
      <w:r w:rsidR="006A4DFB">
        <w:rPr>
          <w:rFonts w:ascii="Arial" w:eastAsiaTheme="minorHAnsi" w:hAnsi="Arial" w:cs="Arial"/>
          <w:lang w:eastAsia="en-US"/>
        </w:rPr>
        <w:t>3</w:t>
      </w:r>
      <w:r w:rsidR="000E0FE8">
        <w:rPr>
          <w:rFonts w:ascii="Arial" w:eastAsiaTheme="minorHAnsi" w:hAnsi="Arial" w:cs="Arial"/>
          <w:lang w:eastAsia="en-US"/>
        </w:rPr>
        <w:t>7</w:t>
      </w:r>
      <w:r w:rsidR="006A4DFB">
        <w:rPr>
          <w:rFonts w:ascii="Arial" w:eastAsiaTheme="minorHAnsi" w:hAnsi="Arial" w:cs="Arial"/>
          <w:lang w:eastAsia="en-US"/>
        </w:rPr>
        <w:t xml:space="preserve"> </w:t>
      </w:r>
      <w:r w:rsidRPr="00325298">
        <w:rPr>
          <w:rFonts w:ascii="Arial" w:eastAsiaTheme="minorHAnsi" w:hAnsi="Arial" w:cs="Arial"/>
          <w:lang w:eastAsia="en-US"/>
        </w:rPr>
        <w:t>-</w:t>
      </w:r>
      <w:r w:rsidR="006A4DFB">
        <w:rPr>
          <w:rFonts w:ascii="Arial" w:eastAsiaTheme="minorHAnsi" w:hAnsi="Arial" w:cs="Arial"/>
          <w:lang w:eastAsia="en-US"/>
        </w:rPr>
        <w:t xml:space="preserve"> </w:t>
      </w:r>
      <w:r w:rsidRPr="00325298">
        <w:rPr>
          <w:rFonts w:ascii="Arial" w:eastAsiaTheme="minorHAnsi" w:hAnsi="Arial" w:cs="Arial"/>
          <w:lang w:eastAsia="en-US"/>
        </w:rPr>
        <w:t>р</w:t>
      </w:r>
    </w:p>
    <w:p w:rsidR="00BA5AE2" w:rsidRPr="00325298" w:rsidRDefault="00BA5AE2" w:rsidP="00BA5AE2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D90F0D" w:rsidRPr="00325298" w:rsidRDefault="00BA5AE2" w:rsidP="00BA5AE2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Состав </w:t>
      </w:r>
    </w:p>
    <w:p w:rsidR="00FD1583" w:rsidRPr="00325298" w:rsidRDefault="00BA5AE2" w:rsidP="00BA5AE2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бюджетной отчетности, представляемой в </w:t>
      </w:r>
      <w:r w:rsidR="00B75F5E" w:rsidRPr="00325298">
        <w:rPr>
          <w:rFonts w:ascii="Arial" w:eastAsiaTheme="minorHAnsi" w:hAnsi="Arial" w:cs="Arial"/>
          <w:lang w:eastAsia="en-US"/>
        </w:rPr>
        <w:t>Финансовый отдел администрации МО «Новосергиевский район Оренбургской области»</w:t>
      </w:r>
      <w:r w:rsidR="00FD1583" w:rsidRPr="00325298">
        <w:rPr>
          <w:rFonts w:ascii="Arial" w:eastAsiaTheme="minorHAnsi" w:hAnsi="Arial" w:cs="Arial"/>
          <w:lang w:eastAsia="en-US"/>
        </w:rPr>
        <w:t>:</w:t>
      </w:r>
    </w:p>
    <w:p w:rsidR="0077296F" w:rsidRPr="00325298" w:rsidRDefault="0077296F" w:rsidP="00BA5AE2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:rsidR="00843A96" w:rsidRPr="00325298" w:rsidRDefault="0077296F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Справка по заключению счетов бюджетного учета отчетногофинансового года (ф. 0503110-120, ф. 0503110-130, ф. 0503110-140)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BA5AE2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Отчет об исполнении </w:t>
      </w:r>
      <w:r w:rsidR="00D14CA9" w:rsidRPr="00325298">
        <w:rPr>
          <w:rFonts w:ascii="Arial" w:eastAsiaTheme="minorHAnsi" w:hAnsi="Arial" w:cs="Arial"/>
          <w:lang w:eastAsia="en-US"/>
        </w:rPr>
        <w:t>бюджета субъекта</w:t>
      </w:r>
      <w:r w:rsidRPr="00325298">
        <w:rPr>
          <w:rFonts w:ascii="Arial" w:eastAsiaTheme="minorHAnsi" w:hAnsi="Arial" w:cs="Arial"/>
          <w:lang w:eastAsia="en-US"/>
        </w:rPr>
        <w:t xml:space="preserve"> (ф. 0503117)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D14CA9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Отчет об исполнении бюджета </w:t>
      </w:r>
      <w:r w:rsidR="00021F68" w:rsidRPr="00325298">
        <w:rPr>
          <w:rFonts w:ascii="Arial" w:eastAsiaTheme="minorHAnsi" w:hAnsi="Arial" w:cs="Arial"/>
          <w:lang w:eastAsia="en-US"/>
        </w:rPr>
        <w:t>(</w:t>
      </w:r>
      <w:r w:rsidRPr="00325298">
        <w:rPr>
          <w:rFonts w:ascii="Arial" w:eastAsiaTheme="minorHAnsi" w:hAnsi="Arial" w:cs="Arial"/>
          <w:lang w:eastAsia="en-US"/>
        </w:rPr>
        <w:t>по национальным проектам</w:t>
      </w:r>
      <w:r w:rsidR="00021F68" w:rsidRPr="00325298">
        <w:rPr>
          <w:rFonts w:ascii="Arial" w:eastAsiaTheme="minorHAnsi" w:hAnsi="Arial" w:cs="Arial"/>
          <w:lang w:eastAsia="en-US"/>
        </w:rPr>
        <w:t xml:space="preserve">) </w:t>
      </w:r>
      <w:r w:rsidRPr="00325298">
        <w:rPr>
          <w:rFonts w:ascii="Arial" w:eastAsiaTheme="minorHAnsi" w:hAnsi="Arial" w:cs="Arial"/>
          <w:lang w:eastAsia="en-US"/>
        </w:rPr>
        <w:t>(ф. 0503117-НП)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021F68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Баланс исполнения бюджета (ф. 0503120).</w:t>
      </w:r>
    </w:p>
    <w:p w:rsidR="00843A96" w:rsidRPr="00325298" w:rsidRDefault="00FA231D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</w:t>
      </w:r>
      <w:r w:rsidR="00021F68" w:rsidRPr="00325298">
        <w:rPr>
          <w:rFonts w:ascii="Arial" w:eastAsiaTheme="minorHAnsi" w:hAnsi="Arial" w:cs="Arial"/>
          <w:lang w:eastAsia="en-US"/>
        </w:rPr>
        <w:t>тчет о финансовы</w:t>
      </w:r>
      <w:r w:rsidR="00E02000" w:rsidRPr="00325298">
        <w:rPr>
          <w:rFonts w:ascii="Arial" w:eastAsiaTheme="minorHAnsi" w:hAnsi="Arial" w:cs="Arial"/>
          <w:lang w:eastAsia="en-US"/>
        </w:rPr>
        <w:t>х</w:t>
      </w:r>
      <w:r w:rsidR="00021F68" w:rsidRPr="00325298">
        <w:rPr>
          <w:rFonts w:ascii="Arial" w:eastAsiaTheme="minorHAnsi" w:hAnsi="Arial" w:cs="Arial"/>
          <w:lang w:eastAsia="en-US"/>
        </w:rPr>
        <w:t xml:space="preserve"> результатах деятельности (ф.0503121).</w:t>
      </w:r>
    </w:p>
    <w:p w:rsidR="00843A96" w:rsidRPr="00325298" w:rsidRDefault="00D14525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 движении денежных средств (ф. 0503123).</w:t>
      </w:r>
    </w:p>
    <w:p w:rsidR="00843A96" w:rsidRPr="00325298" w:rsidRDefault="00BA5AE2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Справка по консолидируемым расчетам (ф. 0503125)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2A2967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об исполнении бюджета главного распорядителя (ф. 0503127).</w:t>
      </w:r>
    </w:p>
    <w:p w:rsidR="00843A96" w:rsidRPr="00325298" w:rsidRDefault="002A2967" w:rsidP="00843A96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 бюджетных обязательствах (ф. 0503128).</w:t>
      </w:r>
    </w:p>
    <w:p w:rsidR="00843A96" w:rsidRPr="00325298" w:rsidRDefault="002A2967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 бюджетных обязательствах по национальным проектам   (ф. 0503128-НП)</w:t>
      </w:r>
      <w:r w:rsidR="00843A96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357F73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Баланс исполнения бюджета  ГРБС (ф. 0503130)</w:t>
      </w:r>
      <w:r w:rsidR="00843A96" w:rsidRPr="00325298">
        <w:rPr>
          <w:rFonts w:ascii="Arial" w:eastAsiaTheme="minorHAnsi" w:hAnsi="Arial" w:cs="Arial"/>
          <w:lang w:eastAsia="en-US"/>
        </w:rPr>
        <w:t>.</w:t>
      </w:r>
    </w:p>
    <w:p w:rsidR="00BA5AE2" w:rsidRPr="00325298" w:rsidRDefault="00BA5AE2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Пояснительная записка к отчету о</w:t>
      </w:r>
      <w:r w:rsidR="00F01E64" w:rsidRPr="00325298">
        <w:rPr>
          <w:rFonts w:ascii="Arial" w:eastAsiaTheme="minorHAnsi" w:hAnsi="Arial" w:cs="Arial"/>
          <w:lang w:eastAsia="en-US"/>
        </w:rPr>
        <w:t>б</w:t>
      </w:r>
      <w:r w:rsidRPr="00325298">
        <w:rPr>
          <w:rFonts w:ascii="Arial" w:eastAsiaTheme="minorHAnsi" w:hAnsi="Arial" w:cs="Arial"/>
          <w:lang w:eastAsia="en-US"/>
        </w:rPr>
        <w:t xml:space="preserve"> исполнении консолидированногобюджета (ф.050160) в составе следующих приложений:</w:t>
      </w:r>
    </w:p>
    <w:p w:rsidR="00843A96" w:rsidRPr="00325298" w:rsidRDefault="00843A96" w:rsidP="00166F20">
      <w:pPr>
        <w:jc w:val="both"/>
        <w:rPr>
          <w:rFonts w:ascii="Arial" w:eastAsiaTheme="minorHAnsi" w:hAnsi="Arial" w:cs="Arial"/>
          <w:lang w:eastAsia="en-US"/>
        </w:rPr>
      </w:pP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количестве подведомственных участков бюджетногопроцесса, учреждений</w:t>
      </w:r>
      <w:r w:rsidR="00357F73" w:rsidRPr="00325298">
        <w:rPr>
          <w:rFonts w:ascii="Arial" w:eastAsiaTheme="minorHAnsi" w:hAnsi="Arial" w:cs="Arial"/>
          <w:lang w:eastAsia="en-US"/>
        </w:rPr>
        <w:t>, государственный (муниципальных) унитарных предприятий</w:t>
      </w:r>
      <w:r w:rsidRPr="00325298">
        <w:rPr>
          <w:rFonts w:ascii="Arial" w:eastAsiaTheme="minorHAnsi" w:hAnsi="Arial" w:cs="Arial"/>
          <w:lang w:eastAsia="en-US"/>
        </w:rPr>
        <w:t xml:space="preserve"> (ф.0503161)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24BD9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 результатах деятельности </w:t>
      </w:r>
      <w:r w:rsidR="00357F73" w:rsidRPr="00325298">
        <w:rPr>
          <w:rFonts w:ascii="Arial" w:eastAsiaTheme="minorHAnsi" w:hAnsi="Arial" w:cs="Arial"/>
          <w:lang w:eastAsia="en-US"/>
        </w:rPr>
        <w:t>(ф. 0503162</w:t>
      </w:r>
      <w:r w:rsidR="008850EC" w:rsidRPr="00325298">
        <w:rPr>
          <w:rFonts w:ascii="Arial" w:eastAsiaTheme="minorHAnsi" w:hAnsi="Arial" w:cs="Arial"/>
          <w:lang w:eastAsia="en-US"/>
        </w:rPr>
        <w:t>).</w:t>
      </w:r>
    </w:p>
    <w:p w:rsidR="008850EC" w:rsidRPr="00325298" w:rsidRDefault="00BC0CAD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об изменениях бюджетной росписи главного распорядителя бюджетных средств </w:t>
      </w:r>
      <w:r w:rsidR="00357F73" w:rsidRPr="00325298">
        <w:rPr>
          <w:rFonts w:ascii="Arial" w:eastAsiaTheme="minorHAnsi" w:hAnsi="Arial" w:cs="Arial"/>
          <w:lang w:eastAsia="en-US"/>
        </w:rPr>
        <w:t>(ф. 0503163)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исполнении  бюджета (ф. 0503164)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24BD9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об исполнении мероприятий в рамках целевых программ </w:t>
      </w:r>
      <w:r w:rsidR="00357F73" w:rsidRPr="00325298">
        <w:rPr>
          <w:rFonts w:ascii="Arial" w:eastAsiaTheme="minorHAnsi" w:hAnsi="Arial" w:cs="Arial"/>
          <w:lang w:eastAsia="en-US"/>
        </w:rPr>
        <w:t>(ф.0503166)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движении нефинансовых активов консолидированногобюджета (ф. 0503168)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по дебиторской и кредиторской задолженности (ф. 0503169)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финансовых вложениях (ф.  0503171)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государственном (муниципальном) долге, представленныхбюджетных кредитах (ф. 0503172)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изменении остатков валюты баланса (ф. 0503173)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 доходах </w:t>
      </w:r>
      <w:r w:rsidR="00357F73" w:rsidRPr="00325298">
        <w:rPr>
          <w:rFonts w:ascii="Arial" w:eastAsiaTheme="minorHAnsi" w:hAnsi="Arial" w:cs="Arial"/>
          <w:lang w:eastAsia="en-US"/>
        </w:rPr>
        <w:t xml:space="preserve">бюджета от перечисления </w:t>
      </w:r>
      <w:r w:rsidRPr="00325298">
        <w:rPr>
          <w:rFonts w:ascii="Arial" w:eastAsiaTheme="minorHAnsi" w:hAnsi="Arial" w:cs="Arial"/>
          <w:lang w:eastAsia="en-US"/>
        </w:rPr>
        <w:t>части прибыли (дивидендов) государственных (м</w:t>
      </w:r>
      <w:r w:rsidR="00357F73" w:rsidRPr="00325298">
        <w:rPr>
          <w:rFonts w:ascii="Arial" w:eastAsiaTheme="minorHAnsi" w:hAnsi="Arial" w:cs="Arial"/>
          <w:lang w:eastAsia="en-US"/>
        </w:rPr>
        <w:t xml:space="preserve">униципальных) </w:t>
      </w:r>
      <w:r w:rsidRPr="00325298">
        <w:rPr>
          <w:rFonts w:ascii="Arial" w:eastAsiaTheme="minorHAnsi" w:hAnsi="Arial" w:cs="Arial"/>
          <w:lang w:eastAsia="en-US"/>
        </w:rPr>
        <w:t>унитарных предприятий, ины</w:t>
      </w:r>
      <w:r w:rsidR="00357F73" w:rsidRPr="00325298">
        <w:rPr>
          <w:rFonts w:ascii="Arial" w:eastAsiaTheme="minorHAnsi" w:hAnsi="Arial" w:cs="Arial"/>
          <w:lang w:eastAsia="en-US"/>
        </w:rPr>
        <w:t xml:space="preserve">х организаций с государственным </w:t>
      </w:r>
      <w:r w:rsidRPr="00325298">
        <w:rPr>
          <w:rFonts w:ascii="Arial" w:eastAsiaTheme="minorHAnsi" w:hAnsi="Arial" w:cs="Arial"/>
          <w:lang w:eastAsia="en-US"/>
        </w:rPr>
        <w:t>участием в капитале (ф.0503174)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24BD9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Сведенияо принятых и неисполненных обязательствах получателя бюджетных средств </w:t>
      </w:r>
      <w:r w:rsidR="00357F73" w:rsidRPr="00325298">
        <w:rPr>
          <w:rFonts w:ascii="Arial" w:eastAsiaTheme="minorHAnsi" w:hAnsi="Arial" w:cs="Arial"/>
          <w:lang w:eastAsia="en-US"/>
        </w:rPr>
        <w:t>(ф.0503175)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11490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lastRenderedPageBreak/>
        <w:t>Сведения об остатках денежных средств на счетах получателя бюджетных средств (ф.0503178-</w:t>
      </w:r>
      <w:r w:rsidRPr="00325298">
        <w:rPr>
          <w:rFonts w:ascii="Arial" w:eastAsiaTheme="minorHAnsi" w:hAnsi="Arial" w:cs="Arial"/>
          <w:lang w:val="en-US" w:eastAsia="en-US"/>
        </w:rPr>
        <w:t>SVR</w:t>
      </w:r>
      <w:r w:rsidRPr="00325298">
        <w:rPr>
          <w:rFonts w:ascii="Arial" w:eastAsiaTheme="minorHAnsi" w:hAnsi="Arial" w:cs="Arial"/>
          <w:lang w:eastAsia="en-US"/>
        </w:rPr>
        <w:t>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14902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вложениях в объекты недвижимого имущества, объектахнезавершенного строительства (ф. 0503190)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FF470C" w:rsidRPr="00325298" w:rsidRDefault="00FF470C" w:rsidP="00817FD8">
      <w:pPr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8850EC" w:rsidRPr="00325298" w:rsidRDefault="00114902" w:rsidP="00817FD8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исполнении судебных решений по денежным обязательствам учреждения(ф. 0503295)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817FD8" w:rsidP="008850EC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исполнении судебных решений по денежным обязательствам бюджета (ф. 0503296)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3E6EC3" w:rsidRPr="00325298" w:rsidRDefault="003E6EC3" w:rsidP="002341A0">
      <w:pPr>
        <w:ind w:firstLine="708"/>
        <w:jc w:val="both"/>
        <w:rPr>
          <w:rFonts w:ascii="Arial" w:hAnsi="Arial" w:cs="Arial"/>
          <w:color w:val="000000"/>
          <w:spacing w:val="-12"/>
        </w:rPr>
      </w:pPr>
    </w:p>
    <w:p w:rsidR="00D4413E" w:rsidRPr="00325298" w:rsidRDefault="00D4413E" w:rsidP="002341A0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2"/>
        </w:rPr>
        <w:t xml:space="preserve">13. </w:t>
      </w:r>
      <w:r w:rsidR="00300048" w:rsidRPr="00325298">
        <w:rPr>
          <w:rFonts w:ascii="Arial" w:hAnsi="Arial" w:cs="Arial"/>
          <w:color w:val="000000"/>
          <w:spacing w:val="-12"/>
        </w:rPr>
        <w:t xml:space="preserve">Отчет  об использовании межбюджетных трансфертов из федерального </w:t>
      </w:r>
      <w:r w:rsidR="00300048" w:rsidRPr="00325298">
        <w:rPr>
          <w:rFonts w:ascii="Arial" w:hAnsi="Arial" w:cs="Arial"/>
          <w:color w:val="000000"/>
          <w:spacing w:val="-9"/>
        </w:rPr>
        <w:t xml:space="preserve">бюджета субъектами Российской Федерации, муниципальными </w:t>
      </w:r>
      <w:r w:rsidR="00300048" w:rsidRPr="00325298">
        <w:rPr>
          <w:rFonts w:ascii="Arial" w:hAnsi="Arial" w:cs="Arial"/>
          <w:color w:val="000000"/>
          <w:spacing w:val="-13"/>
        </w:rPr>
        <w:t xml:space="preserve">образованиями и территориальным государственным  внебюджетным  фондом </w:t>
      </w:r>
      <w:r w:rsidR="00165495" w:rsidRPr="00325298">
        <w:rPr>
          <w:rFonts w:ascii="Arial" w:hAnsi="Arial" w:cs="Arial"/>
          <w:color w:val="000000"/>
          <w:spacing w:val="-14"/>
        </w:rPr>
        <w:t>(ф.</w:t>
      </w:r>
      <w:r w:rsidR="00300048" w:rsidRPr="00325298">
        <w:rPr>
          <w:rFonts w:ascii="Arial" w:hAnsi="Arial" w:cs="Arial"/>
          <w:color w:val="000000"/>
          <w:spacing w:val="-14"/>
        </w:rPr>
        <w:t xml:space="preserve"> 0503324).</w:t>
      </w:r>
    </w:p>
    <w:p w:rsidR="00D4413E" w:rsidRPr="00325298" w:rsidRDefault="00300048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bCs/>
          <w:color w:val="000000"/>
          <w:spacing w:val="-14"/>
        </w:rPr>
        <w:t>14. Отчет</w:t>
      </w:r>
      <w:r w:rsidRPr="00325298">
        <w:rPr>
          <w:rFonts w:ascii="Arial" w:hAnsi="Arial" w:cs="Arial"/>
          <w:color w:val="000000"/>
          <w:spacing w:val="-14"/>
        </w:rPr>
        <w:t>об использовании межбюджетных трансфертов из бюджета субъекта Российской Федерации, муниципальными образованиями (ф. 0503324 обл.).</w:t>
      </w:r>
    </w:p>
    <w:p w:rsidR="00D4413E" w:rsidRPr="00325298" w:rsidRDefault="00300048" w:rsidP="00D4413E">
      <w:pPr>
        <w:ind w:firstLine="708"/>
        <w:jc w:val="both"/>
        <w:rPr>
          <w:rFonts w:ascii="Arial" w:hAnsi="Arial" w:cs="Arial"/>
          <w:color w:val="000000"/>
          <w:spacing w:val="-24"/>
        </w:rPr>
      </w:pPr>
      <w:r w:rsidRPr="00325298">
        <w:rPr>
          <w:rFonts w:ascii="Arial" w:hAnsi="Arial" w:cs="Arial"/>
          <w:color w:val="000000"/>
          <w:spacing w:val="-13"/>
        </w:rPr>
        <w:t xml:space="preserve">15. Справочная таблица к отчету об исполнении консолидированного  бюджета </w:t>
      </w:r>
      <w:r w:rsidRPr="00325298">
        <w:rPr>
          <w:rFonts w:ascii="Arial" w:hAnsi="Arial" w:cs="Arial"/>
          <w:color w:val="000000"/>
          <w:spacing w:val="-24"/>
        </w:rPr>
        <w:t>субъекта Российской Федерации (ф. 0503387).</w:t>
      </w:r>
    </w:p>
    <w:p w:rsidR="00D4413E" w:rsidRPr="00325298" w:rsidRDefault="00CA68B6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16. </w:t>
      </w:r>
      <w:r w:rsidR="00C56682" w:rsidRPr="00325298">
        <w:rPr>
          <w:rFonts w:ascii="Arial" w:hAnsi="Arial" w:cs="Arial"/>
          <w:color w:val="000000"/>
          <w:spacing w:val="-14"/>
        </w:rPr>
        <w:t xml:space="preserve">Отдельные показатели государственных (муниципальных) учреждений </w:t>
      </w:r>
      <w:r w:rsidR="00D4413E" w:rsidRPr="00325298">
        <w:rPr>
          <w:rFonts w:ascii="Arial" w:hAnsi="Arial" w:cs="Arial"/>
          <w:color w:val="000000"/>
          <w:spacing w:val="-14"/>
        </w:rPr>
        <w:t>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56001_1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D4413E" w:rsidRPr="00325298" w:rsidRDefault="00CA68B6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17. </w:t>
      </w:r>
      <w:r w:rsidR="004633A0" w:rsidRPr="00325298">
        <w:rPr>
          <w:rFonts w:ascii="Arial" w:hAnsi="Arial" w:cs="Arial"/>
          <w:color w:val="000000"/>
          <w:spacing w:val="-14"/>
        </w:rPr>
        <w:t xml:space="preserve">Анализ кредиторской задолженности по бюджету муниципального образования </w:t>
      </w:r>
      <w:r w:rsidR="00D4413E" w:rsidRPr="00325298">
        <w:rPr>
          <w:rFonts w:ascii="Arial" w:hAnsi="Arial" w:cs="Arial"/>
          <w:color w:val="000000"/>
          <w:spacing w:val="-14"/>
        </w:rPr>
        <w:t xml:space="preserve"> 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</w:t>
      </w:r>
      <w:r w:rsidR="00D4413E" w:rsidRPr="00325298">
        <w:rPr>
          <w:rFonts w:ascii="Arial" w:hAnsi="Arial" w:cs="Arial"/>
          <w:color w:val="000000"/>
          <w:spacing w:val="-14"/>
        </w:rPr>
        <w:t> </w:t>
      </w:r>
      <w:r w:rsidR="00C56682" w:rsidRPr="00325298">
        <w:rPr>
          <w:rFonts w:ascii="Arial" w:hAnsi="Arial" w:cs="Arial"/>
          <w:color w:val="000000"/>
          <w:spacing w:val="-14"/>
        </w:rPr>
        <w:t>008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D4413E" w:rsidRPr="00325298" w:rsidRDefault="00CA68B6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18. </w:t>
      </w:r>
      <w:r w:rsidR="00C56682" w:rsidRPr="00325298">
        <w:rPr>
          <w:rFonts w:ascii="Arial" w:hAnsi="Arial" w:cs="Arial"/>
          <w:color w:val="000000"/>
          <w:spacing w:val="-14"/>
        </w:rPr>
        <w:t xml:space="preserve">Анализ кредиторской задолженности муниципальных бюджетных и автономных учреждений </w:t>
      </w:r>
      <w:r w:rsidR="00D4413E" w:rsidRPr="00325298">
        <w:rPr>
          <w:rFonts w:ascii="Arial" w:hAnsi="Arial" w:cs="Arial"/>
          <w:color w:val="000000"/>
          <w:spacing w:val="-14"/>
        </w:rPr>
        <w:t>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</w:t>
      </w:r>
      <w:r w:rsidR="00D4413E" w:rsidRPr="00325298">
        <w:rPr>
          <w:rFonts w:ascii="Arial" w:hAnsi="Arial" w:cs="Arial"/>
          <w:color w:val="000000"/>
          <w:spacing w:val="-14"/>
        </w:rPr>
        <w:t> </w:t>
      </w:r>
      <w:r w:rsidR="00C56682" w:rsidRPr="00325298">
        <w:rPr>
          <w:rFonts w:ascii="Arial" w:hAnsi="Arial" w:cs="Arial"/>
          <w:color w:val="000000"/>
          <w:spacing w:val="-14"/>
        </w:rPr>
        <w:t>009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D4413E" w:rsidRPr="00325298" w:rsidRDefault="00CA68B6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19. </w:t>
      </w:r>
      <w:r w:rsidR="00C56682" w:rsidRPr="00325298">
        <w:rPr>
          <w:rFonts w:ascii="Arial" w:hAnsi="Arial" w:cs="Arial"/>
          <w:color w:val="000000"/>
          <w:spacing w:val="-14"/>
        </w:rPr>
        <w:t xml:space="preserve">Информации об остатках средств местных бюджетов </w:t>
      </w:r>
      <w:r w:rsidR="00D4413E" w:rsidRPr="00325298">
        <w:rPr>
          <w:rFonts w:ascii="Arial" w:hAnsi="Arial" w:cs="Arial"/>
          <w:color w:val="000000"/>
          <w:spacing w:val="-14"/>
        </w:rPr>
        <w:t>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</w:t>
      </w:r>
      <w:r w:rsidR="00D4413E" w:rsidRPr="00325298">
        <w:rPr>
          <w:rFonts w:ascii="Arial" w:hAnsi="Arial" w:cs="Arial"/>
          <w:color w:val="000000"/>
          <w:spacing w:val="-14"/>
        </w:rPr>
        <w:t> </w:t>
      </w:r>
      <w:r w:rsidR="00C56682" w:rsidRPr="00325298">
        <w:rPr>
          <w:rFonts w:ascii="Arial" w:hAnsi="Arial" w:cs="Arial"/>
          <w:color w:val="000000"/>
          <w:spacing w:val="-14"/>
        </w:rPr>
        <w:t>013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6D0389" w:rsidRPr="00325298" w:rsidRDefault="00CA68B6" w:rsidP="006D0389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20. </w:t>
      </w:r>
      <w:r w:rsidR="00C56682" w:rsidRPr="00325298">
        <w:rPr>
          <w:rFonts w:ascii="Arial" w:hAnsi="Arial" w:cs="Arial"/>
          <w:color w:val="000000"/>
          <w:spacing w:val="-14"/>
        </w:rPr>
        <w:t xml:space="preserve">Показатели кредиторской задолженности  государственных и муниципальных заказчиков </w:t>
      </w:r>
      <w:r w:rsidR="00D4413E" w:rsidRPr="00325298">
        <w:rPr>
          <w:rFonts w:ascii="Arial" w:hAnsi="Arial" w:cs="Arial"/>
          <w:color w:val="000000"/>
          <w:spacing w:val="-14"/>
        </w:rPr>
        <w:t>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56015_2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D4413E" w:rsidRPr="00325298" w:rsidRDefault="00CA68B6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21. Задолженность по  энергоносителям </w:t>
      </w:r>
      <w:r w:rsidR="00D4413E" w:rsidRPr="00325298">
        <w:rPr>
          <w:rFonts w:ascii="Arial" w:hAnsi="Arial" w:cs="Arial"/>
          <w:color w:val="000000"/>
          <w:spacing w:val="-14"/>
        </w:rPr>
        <w:t>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</w:t>
      </w:r>
      <w:r w:rsidR="00D4413E" w:rsidRPr="00325298">
        <w:rPr>
          <w:rFonts w:ascii="Arial" w:hAnsi="Arial" w:cs="Arial"/>
          <w:color w:val="000000"/>
          <w:spacing w:val="-14"/>
        </w:rPr>
        <w:t> </w:t>
      </w:r>
      <w:r w:rsidR="00C56682" w:rsidRPr="00325298">
        <w:rPr>
          <w:rFonts w:ascii="Arial" w:hAnsi="Arial" w:cs="Arial"/>
          <w:color w:val="000000"/>
          <w:spacing w:val="-14"/>
        </w:rPr>
        <w:t>021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C56682" w:rsidRPr="00325298" w:rsidRDefault="00CA68B6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22. Общий объем незавершенного строительства </w:t>
      </w:r>
      <w:r w:rsidR="00D4413E" w:rsidRPr="00325298">
        <w:rPr>
          <w:rFonts w:ascii="Arial" w:hAnsi="Arial" w:cs="Arial"/>
          <w:color w:val="000000"/>
          <w:spacing w:val="-14"/>
        </w:rPr>
        <w:t>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</w:t>
      </w:r>
      <w:r w:rsidR="00D4413E" w:rsidRPr="00325298">
        <w:rPr>
          <w:rFonts w:ascii="Arial" w:hAnsi="Arial" w:cs="Arial"/>
          <w:color w:val="000000"/>
          <w:spacing w:val="-14"/>
        </w:rPr>
        <w:t> </w:t>
      </w:r>
      <w:r w:rsidR="00C56682" w:rsidRPr="00325298">
        <w:rPr>
          <w:rFonts w:ascii="Arial" w:hAnsi="Arial" w:cs="Arial"/>
          <w:color w:val="000000"/>
          <w:spacing w:val="-14"/>
        </w:rPr>
        <w:t>025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D4413E" w:rsidRPr="00325298" w:rsidRDefault="00D4413E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</w:p>
    <w:p w:rsidR="00C56682" w:rsidRPr="00325298" w:rsidRDefault="00C56682" w:rsidP="00C56682">
      <w:pPr>
        <w:widowControl w:val="0"/>
        <w:shd w:val="clear" w:color="auto" w:fill="FFFFFF"/>
        <w:autoSpaceDE w:val="0"/>
        <w:autoSpaceDN w:val="0"/>
        <w:adjustRightInd w:val="0"/>
        <w:ind w:right="57" w:firstLine="737"/>
        <w:jc w:val="both"/>
        <w:rPr>
          <w:rFonts w:ascii="Arial" w:hAnsi="Arial" w:cs="Arial"/>
          <w:color w:val="000000"/>
          <w:spacing w:val="-14"/>
        </w:rPr>
      </w:pPr>
    </w:p>
    <w:p w:rsidR="00C56682" w:rsidRPr="00325298" w:rsidRDefault="00C56682" w:rsidP="00300048">
      <w:pPr>
        <w:widowControl w:val="0"/>
        <w:shd w:val="clear" w:color="auto" w:fill="FFFFFF"/>
        <w:autoSpaceDE w:val="0"/>
        <w:autoSpaceDN w:val="0"/>
        <w:adjustRightInd w:val="0"/>
        <w:ind w:right="57" w:firstLine="737"/>
        <w:jc w:val="both"/>
        <w:rPr>
          <w:rFonts w:ascii="Arial" w:hAnsi="Arial" w:cs="Arial"/>
          <w:color w:val="000000"/>
          <w:spacing w:val="-14"/>
        </w:rPr>
      </w:pPr>
    </w:p>
    <w:p w:rsidR="00817FD8" w:rsidRPr="00325298" w:rsidRDefault="00817FD8" w:rsidP="00114902">
      <w:pPr>
        <w:ind w:firstLine="708"/>
        <w:jc w:val="both"/>
        <w:rPr>
          <w:rFonts w:ascii="Arial" w:eastAsiaTheme="minorHAnsi" w:hAnsi="Arial" w:cs="Arial"/>
          <w:lang w:eastAsia="en-US"/>
        </w:rPr>
      </w:pPr>
    </w:p>
    <w:sectPr w:rsidR="00817FD8" w:rsidRPr="00325298" w:rsidSect="002E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B0848"/>
    <w:multiLevelType w:val="hybridMultilevel"/>
    <w:tmpl w:val="FE5C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50CEC"/>
    <w:multiLevelType w:val="hybridMultilevel"/>
    <w:tmpl w:val="765E581E"/>
    <w:lvl w:ilvl="0" w:tplc="139A5F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35EE9"/>
    <w:multiLevelType w:val="hybridMultilevel"/>
    <w:tmpl w:val="5238AA06"/>
    <w:lvl w:ilvl="0" w:tplc="40E86E8A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78005F37"/>
    <w:multiLevelType w:val="hybridMultilevel"/>
    <w:tmpl w:val="07CA1B22"/>
    <w:lvl w:ilvl="0" w:tplc="92487A8E">
      <w:start w:val="1"/>
      <w:numFmt w:val="decimal"/>
      <w:lvlText w:val="%1."/>
      <w:lvlJc w:val="left"/>
      <w:pPr>
        <w:ind w:left="1461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>
    <w:nsid w:val="7B182829"/>
    <w:multiLevelType w:val="hybridMultilevel"/>
    <w:tmpl w:val="0A66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56318C"/>
    <w:rsid w:val="000212B1"/>
    <w:rsid w:val="00021F68"/>
    <w:rsid w:val="00022DFD"/>
    <w:rsid w:val="000301B7"/>
    <w:rsid w:val="00056A03"/>
    <w:rsid w:val="0007397D"/>
    <w:rsid w:val="000A32A9"/>
    <w:rsid w:val="000B5D51"/>
    <w:rsid w:val="000C623D"/>
    <w:rsid w:val="000E0FE8"/>
    <w:rsid w:val="00114902"/>
    <w:rsid w:val="001332D0"/>
    <w:rsid w:val="00163B1F"/>
    <w:rsid w:val="00165495"/>
    <w:rsid w:val="00166F20"/>
    <w:rsid w:val="001E5BC0"/>
    <w:rsid w:val="001F24E7"/>
    <w:rsid w:val="00211371"/>
    <w:rsid w:val="002341A0"/>
    <w:rsid w:val="00240D41"/>
    <w:rsid w:val="00295DB9"/>
    <w:rsid w:val="002A2967"/>
    <w:rsid w:val="002A400A"/>
    <w:rsid w:val="002B07F4"/>
    <w:rsid w:val="002E2CC0"/>
    <w:rsid w:val="00300048"/>
    <w:rsid w:val="0030780B"/>
    <w:rsid w:val="00325298"/>
    <w:rsid w:val="003317A9"/>
    <w:rsid w:val="00354664"/>
    <w:rsid w:val="00357F73"/>
    <w:rsid w:val="003D2A6F"/>
    <w:rsid w:val="003E6EC3"/>
    <w:rsid w:val="0040406C"/>
    <w:rsid w:val="004633A0"/>
    <w:rsid w:val="00474ADC"/>
    <w:rsid w:val="004E75CE"/>
    <w:rsid w:val="004F5197"/>
    <w:rsid w:val="0051537A"/>
    <w:rsid w:val="00520C8E"/>
    <w:rsid w:val="0056318C"/>
    <w:rsid w:val="00574E24"/>
    <w:rsid w:val="005A72C6"/>
    <w:rsid w:val="005B04A8"/>
    <w:rsid w:val="005E33B1"/>
    <w:rsid w:val="00650531"/>
    <w:rsid w:val="00692E44"/>
    <w:rsid w:val="006A4DFB"/>
    <w:rsid w:val="006D0389"/>
    <w:rsid w:val="007141F6"/>
    <w:rsid w:val="0077296F"/>
    <w:rsid w:val="007F39DA"/>
    <w:rsid w:val="00817FD8"/>
    <w:rsid w:val="00843A96"/>
    <w:rsid w:val="008850EC"/>
    <w:rsid w:val="008C1171"/>
    <w:rsid w:val="008C6117"/>
    <w:rsid w:val="008C70BC"/>
    <w:rsid w:val="00914980"/>
    <w:rsid w:val="009243BE"/>
    <w:rsid w:val="00997BB7"/>
    <w:rsid w:val="009B67A5"/>
    <w:rsid w:val="009D0708"/>
    <w:rsid w:val="009F3D44"/>
    <w:rsid w:val="009F62EB"/>
    <w:rsid w:val="00A05DA4"/>
    <w:rsid w:val="00A2135F"/>
    <w:rsid w:val="00A37C72"/>
    <w:rsid w:val="00A40988"/>
    <w:rsid w:val="00A8185C"/>
    <w:rsid w:val="00AB2C83"/>
    <w:rsid w:val="00AF46AF"/>
    <w:rsid w:val="00B24BD9"/>
    <w:rsid w:val="00B75F5E"/>
    <w:rsid w:val="00B92CB9"/>
    <w:rsid w:val="00BA2239"/>
    <w:rsid w:val="00BA5AE2"/>
    <w:rsid w:val="00BB2D3E"/>
    <w:rsid w:val="00BC0CAD"/>
    <w:rsid w:val="00C54378"/>
    <w:rsid w:val="00C56682"/>
    <w:rsid w:val="00CA68B6"/>
    <w:rsid w:val="00D14525"/>
    <w:rsid w:val="00D14CA9"/>
    <w:rsid w:val="00D4413E"/>
    <w:rsid w:val="00D860EB"/>
    <w:rsid w:val="00D90F0D"/>
    <w:rsid w:val="00DD70CB"/>
    <w:rsid w:val="00E02000"/>
    <w:rsid w:val="00E02456"/>
    <w:rsid w:val="00E32BB5"/>
    <w:rsid w:val="00E6349C"/>
    <w:rsid w:val="00E97487"/>
    <w:rsid w:val="00EC3FD5"/>
    <w:rsid w:val="00ED770B"/>
    <w:rsid w:val="00F01E64"/>
    <w:rsid w:val="00F06FC7"/>
    <w:rsid w:val="00F178FA"/>
    <w:rsid w:val="00F46132"/>
    <w:rsid w:val="00FA231D"/>
    <w:rsid w:val="00FD1583"/>
    <w:rsid w:val="00FF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56A0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56A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2239"/>
    <w:pPr>
      <w:ind w:left="720"/>
      <w:contextualSpacing/>
    </w:pPr>
  </w:style>
  <w:style w:type="paragraph" w:styleId="a4">
    <w:name w:val="No Spacing"/>
    <w:qFormat/>
    <w:rsid w:val="005E33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56A0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56A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2239"/>
    <w:pPr>
      <w:ind w:left="720"/>
      <w:contextualSpacing/>
    </w:pPr>
  </w:style>
  <w:style w:type="paragraph" w:styleId="a4">
    <w:name w:val="No Spacing"/>
    <w:qFormat/>
    <w:rsid w:val="005E33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0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imFiXiT</cp:lastModifiedBy>
  <cp:revision>6</cp:revision>
  <cp:lastPrinted>2019-12-26T06:32:00Z</cp:lastPrinted>
  <dcterms:created xsi:type="dcterms:W3CDTF">2021-03-17T06:32:00Z</dcterms:created>
  <dcterms:modified xsi:type="dcterms:W3CDTF">2021-03-16T06:40:00Z</dcterms:modified>
</cp:coreProperties>
</file>