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F8" w:rsidRDefault="00532EF8"/>
    <w:p w:rsidR="00532EF8" w:rsidRPr="00532EF8" w:rsidRDefault="00532EF8" w:rsidP="00532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53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32EF8" w:rsidRPr="00532EF8" w:rsidRDefault="00532EF8" w:rsidP="00532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ОБРАЗОВАНИЯ </w:t>
      </w:r>
    </w:p>
    <w:p w:rsidR="00532EF8" w:rsidRPr="00532EF8" w:rsidRDefault="00532EF8" w:rsidP="00532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ПЛАТОВСКИЙ СЕЛЬСОВЕТ </w:t>
      </w:r>
    </w:p>
    <w:p w:rsidR="00532EF8" w:rsidRPr="00532EF8" w:rsidRDefault="00532EF8" w:rsidP="00532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НОВОСЕРГИЕВСКОГО РАЙОНА </w:t>
      </w:r>
    </w:p>
    <w:p w:rsidR="00532EF8" w:rsidRPr="00532EF8" w:rsidRDefault="00532EF8" w:rsidP="00532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ОРЕНБУРГСКОЙ ОБЛАСТИ</w:t>
      </w:r>
    </w:p>
    <w:p w:rsidR="00532EF8" w:rsidRPr="00532EF8" w:rsidRDefault="00532EF8" w:rsidP="00532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2EF8" w:rsidRPr="00532EF8" w:rsidRDefault="00532EF8" w:rsidP="00532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32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532EF8" w:rsidRPr="00532EF8" w:rsidRDefault="00532EF8" w:rsidP="0053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2E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</w:p>
    <w:p w:rsidR="00532EF8" w:rsidRPr="00532EF8" w:rsidRDefault="00532EF8" w:rsidP="0053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F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</w:t>
      </w:r>
      <w:r w:rsidR="006E21B5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532E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532E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45</w:t>
      </w:r>
      <w:r w:rsidRPr="00532EF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32EF8" w:rsidRPr="00532EF8" w:rsidRDefault="00532EF8" w:rsidP="0053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32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Платовка</w:t>
      </w:r>
      <w:proofErr w:type="spellEnd"/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5029"/>
      </w:tblGrid>
      <w:tr w:rsidR="00DE3ADF" w:rsidRPr="00866203">
        <w:trPr>
          <w:trHeight w:val="3402"/>
        </w:trPr>
        <w:tc>
          <w:tcPr>
            <w:tcW w:w="4458" w:type="dxa"/>
          </w:tcPr>
          <w:p w:rsidR="00DE3ADF" w:rsidRPr="00866203" w:rsidRDefault="00C37F72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A0ECD18" wp14:editId="74DEB87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148590</wp:posOffset>
                      </wp:positionV>
                      <wp:extent cx="2867025" cy="182245"/>
                      <wp:effectExtent l="0" t="0" r="28575" b="273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702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.4pt;margin-top:11.7pt;width:225.75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DE3ADF" w:rsidRPr="00532EF8" w:rsidRDefault="00DE3ADF" w:rsidP="00532EF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>Об утверждении заключения о результатах публичных слушаний по внесению изменений в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генеральный план муниципального образования </w:t>
            </w:r>
            <w:r w:rsidR="00760440" w:rsidRPr="00866203">
              <w:rPr>
                <w:rFonts w:ascii="Times New Roman" w:hAnsi="Times New Roman" w:cs="Times New Roman"/>
                <w:sz w:val="26"/>
                <w:szCs w:val="26"/>
              </w:rPr>
              <w:t>Платовский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="00A50F1A" w:rsidRPr="00866203">
              <w:rPr>
                <w:rFonts w:ascii="Times New Roman" w:hAnsi="Times New Roman" w:cs="Times New Roman"/>
                <w:sz w:val="26"/>
                <w:szCs w:val="26"/>
              </w:rPr>
              <w:t>Новосергиевского</w:t>
            </w:r>
            <w:proofErr w:type="spellEnd"/>
            <w:r w:rsidR="00532EF8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5029" w:type="dxa"/>
          </w:tcPr>
          <w:p w:rsidR="00DE3ADF" w:rsidRPr="00866203" w:rsidRDefault="00DE3ADF" w:rsidP="0065793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B3BEC" w:rsidRPr="00866203" w:rsidRDefault="008B3BEC" w:rsidP="008B3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статей 24</w:t>
        </w:r>
      </w:hyperlink>
      <w:r w:rsidRPr="00866203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 w:rsidRPr="008662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 29.12.2004 N 190-ФЗ, </w:t>
      </w:r>
      <w:hyperlink r:id="rId8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статьи </w:t>
        </w:r>
      </w:hyperlink>
      <w:r w:rsidRPr="00866203">
        <w:rPr>
          <w:rFonts w:ascii="Times New Roman" w:hAnsi="Times New Roman" w:cs="Times New Roman"/>
          <w:sz w:val="28"/>
          <w:szCs w:val="28"/>
        </w:rPr>
        <w:t>14, </w:t>
      </w:r>
      <w:hyperlink r:id="rId9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 w:rsidRPr="00866203">
        <w:rPr>
          <w:rFonts w:ascii="Times New Roman" w:hAnsi="Times New Roman" w:cs="Times New Roman"/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статьей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03">
        <w:rPr>
          <w:rFonts w:ascii="Times New Roman" w:hAnsi="Times New Roman" w:cs="Times New Roman"/>
          <w:sz w:val="28"/>
          <w:szCs w:val="28"/>
        </w:rPr>
        <w:t xml:space="preserve">14 Устава муниципального образования Платовский сельсовет </w:t>
      </w:r>
      <w:proofErr w:type="spellStart"/>
      <w:r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662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B3BEC" w:rsidRPr="00866203" w:rsidRDefault="008B3BEC" w:rsidP="008B3BEC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sub_1"/>
      <w:r w:rsidRPr="00866203"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Платовский сельсовет </w:t>
      </w:r>
      <w:proofErr w:type="spellStart"/>
      <w:r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662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</w:t>
      </w:r>
      <w:hyperlink w:anchor="sub_1000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приложению.</w:t>
        </w:r>
      </w:hyperlink>
    </w:p>
    <w:p w:rsidR="008B3BEC" w:rsidRPr="00B32948" w:rsidRDefault="008B3BEC" w:rsidP="008B3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2.  </w:t>
      </w:r>
      <w:bookmarkStart w:id="1" w:name="sub_2"/>
      <w:bookmarkEnd w:id="0"/>
      <w:r w:rsidRPr="00EF7F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«Голос глубинки» и разместить на </w:t>
      </w:r>
      <w:hyperlink r:id="rId10" w:history="1">
        <w:r w:rsidRPr="00EF7F1E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EF7F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 Платовский</w:t>
      </w:r>
      <w:r w:rsidRPr="00EF7F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F7F1E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EF7F1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2948">
        <w:rPr>
          <w:rFonts w:ascii="Times New Roman" w:hAnsi="Times New Roman" w:cs="Times New Roman"/>
          <w:sz w:val="28"/>
          <w:szCs w:val="28"/>
        </w:rPr>
        <w:t xml:space="preserve">Приложение к заключению о результатах публичных слушаний по внесению изменений в генеральный план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Платовский</w:t>
      </w:r>
      <w:r w:rsidRPr="00B3294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 обнародовать в здании а</w:t>
      </w:r>
      <w:r w:rsidRPr="00B329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Платовский</w:t>
      </w:r>
      <w:r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2948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B329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Платовский</w:t>
      </w:r>
      <w:r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2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1E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EF7F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BEC" w:rsidRPr="00866203" w:rsidRDefault="008B3BEC" w:rsidP="008B3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 в газете «Голос глубинки».</w:t>
      </w:r>
    </w:p>
    <w:bookmarkEnd w:id="1"/>
    <w:p w:rsidR="008B3BEC" w:rsidRPr="00866203" w:rsidRDefault="008B3BEC" w:rsidP="008B3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3BEC" w:rsidRPr="00866203" w:rsidRDefault="008B3BEC" w:rsidP="008B3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3BEC" w:rsidRPr="00866203" w:rsidRDefault="008B3BEC" w:rsidP="008B3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B3BEC" w:rsidRPr="00866203" w:rsidTr="0052244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BEC" w:rsidRPr="00866203" w:rsidRDefault="008B3BEC" w:rsidP="0052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20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B3BEC" w:rsidRPr="00866203" w:rsidRDefault="008B3BEC" w:rsidP="0052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203">
              <w:rPr>
                <w:rFonts w:ascii="Times New Roman" w:hAnsi="Times New Roman" w:cs="Times New Roman"/>
                <w:sz w:val="28"/>
                <w:szCs w:val="28"/>
              </w:rPr>
              <w:t>Платовский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BEC" w:rsidRPr="00866203" w:rsidRDefault="008B3BEC" w:rsidP="00522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03">
              <w:rPr>
                <w:rFonts w:ascii="Times New Roman" w:hAnsi="Times New Roman" w:cs="Times New Roman"/>
                <w:sz w:val="28"/>
                <w:szCs w:val="28"/>
              </w:rPr>
              <w:t xml:space="preserve">             А.М. Игнатов</w:t>
            </w:r>
          </w:p>
        </w:tc>
      </w:tr>
      <w:tr w:rsidR="008B3BEC" w:rsidRPr="00866203" w:rsidTr="0052244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BEC" w:rsidRPr="00866203" w:rsidRDefault="008B3BEC" w:rsidP="0052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BEC" w:rsidRPr="00866203" w:rsidRDefault="008B3BEC" w:rsidP="00522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3BEC" w:rsidRPr="00866203" w:rsidRDefault="008B3BEC" w:rsidP="008B3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BEC" w:rsidRPr="008B3BEC" w:rsidRDefault="008B3BEC" w:rsidP="008B3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EC">
        <w:rPr>
          <w:rFonts w:ascii="Times New Roman" w:hAnsi="Times New Roman" w:cs="Times New Roman"/>
          <w:sz w:val="28"/>
          <w:szCs w:val="28"/>
        </w:rPr>
        <w:t>Разослано: в дело, комиссии, «Голос глубинки», прокурору.</w:t>
      </w:r>
    </w:p>
    <w:p w:rsidR="008B3BEC" w:rsidRPr="00866203" w:rsidRDefault="008B3BEC" w:rsidP="008B3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Приложение</w:t>
      </w:r>
    </w:p>
    <w:p w:rsidR="00DE3ADF" w:rsidRPr="00866203" w:rsidRDefault="008B3BEC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от </w:t>
      </w:r>
      <w:r w:rsidR="007977DE">
        <w:rPr>
          <w:rFonts w:ascii="Times New Roman" w:hAnsi="Times New Roman" w:cs="Times New Roman"/>
          <w:sz w:val="26"/>
          <w:szCs w:val="26"/>
        </w:rPr>
        <w:t>06</w:t>
      </w:r>
      <w:r w:rsidR="008B3BEC">
        <w:rPr>
          <w:rFonts w:ascii="Times New Roman" w:hAnsi="Times New Roman" w:cs="Times New Roman"/>
          <w:sz w:val="26"/>
          <w:szCs w:val="26"/>
        </w:rPr>
        <w:t xml:space="preserve">.06.2015 </w:t>
      </w:r>
      <w:r w:rsidRPr="00866203">
        <w:rPr>
          <w:rFonts w:ascii="Times New Roman" w:hAnsi="Times New Roman" w:cs="Times New Roman"/>
          <w:sz w:val="26"/>
          <w:szCs w:val="26"/>
        </w:rPr>
        <w:t xml:space="preserve">№ </w:t>
      </w:r>
      <w:r w:rsidR="008B3BEC">
        <w:rPr>
          <w:rFonts w:ascii="Times New Roman" w:hAnsi="Times New Roman" w:cs="Times New Roman"/>
          <w:sz w:val="26"/>
          <w:szCs w:val="26"/>
        </w:rPr>
        <w:t>45-п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ЗАКЛЮЧЕНИЕ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по результатам публичных слушаний по проекту внесения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изменений в Генеральный план муниципального образования</w:t>
      </w:r>
    </w:p>
    <w:p w:rsidR="00DE3ADF" w:rsidRPr="00866203" w:rsidRDefault="00760440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Платовский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4C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    В соответствии со статьями 24, 28 Градостроительного кодекса Российской Федерации, постановлением администрации муниципального образования </w:t>
      </w:r>
      <w:r w:rsidR="00760440" w:rsidRPr="00866203">
        <w:rPr>
          <w:rFonts w:ascii="Times New Roman" w:hAnsi="Times New Roman" w:cs="Times New Roman"/>
          <w:sz w:val="26"/>
          <w:szCs w:val="26"/>
        </w:rPr>
        <w:t>Платовский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от </w:t>
      </w:r>
      <w:r w:rsidR="00950148" w:rsidRPr="00866203">
        <w:rPr>
          <w:rFonts w:ascii="Times New Roman" w:hAnsi="Times New Roman" w:cs="Times New Roman"/>
          <w:sz w:val="26"/>
          <w:szCs w:val="26"/>
        </w:rPr>
        <w:t>2</w:t>
      </w:r>
      <w:r w:rsidR="00760440" w:rsidRPr="00866203">
        <w:rPr>
          <w:rFonts w:ascii="Times New Roman" w:hAnsi="Times New Roman" w:cs="Times New Roman"/>
          <w:sz w:val="26"/>
          <w:szCs w:val="26"/>
        </w:rPr>
        <w:t>9</w:t>
      </w:r>
      <w:r w:rsidR="004C6263" w:rsidRPr="00866203">
        <w:rPr>
          <w:rFonts w:ascii="Times New Roman" w:hAnsi="Times New Roman" w:cs="Times New Roman"/>
          <w:sz w:val="26"/>
          <w:szCs w:val="26"/>
        </w:rPr>
        <w:t>.</w:t>
      </w:r>
      <w:r w:rsidRPr="00866203">
        <w:rPr>
          <w:rFonts w:ascii="Times New Roman" w:hAnsi="Times New Roman" w:cs="Times New Roman"/>
          <w:sz w:val="26"/>
          <w:szCs w:val="26"/>
        </w:rPr>
        <w:t>0</w:t>
      </w:r>
      <w:r w:rsidR="00AB5BF7" w:rsidRPr="00866203">
        <w:rPr>
          <w:rFonts w:ascii="Times New Roman" w:hAnsi="Times New Roman" w:cs="Times New Roman"/>
          <w:sz w:val="26"/>
          <w:szCs w:val="26"/>
        </w:rPr>
        <w:t>4</w:t>
      </w:r>
      <w:r w:rsidRPr="00866203">
        <w:rPr>
          <w:rFonts w:ascii="Times New Roman" w:hAnsi="Times New Roman" w:cs="Times New Roman"/>
          <w:sz w:val="26"/>
          <w:szCs w:val="26"/>
        </w:rPr>
        <w:t>.2015 №</w:t>
      </w:r>
      <w:r w:rsidR="00760440" w:rsidRPr="00866203">
        <w:rPr>
          <w:rFonts w:ascii="Times New Roman" w:hAnsi="Times New Roman" w:cs="Times New Roman"/>
          <w:sz w:val="26"/>
          <w:szCs w:val="26"/>
        </w:rPr>
        <w:t>27</w:t>
      </w:r>
      <w:r w:rsidRPr="00866203">
        <w:rPr>
          <w:rFonts w:ascii="Times New Roman" w:hAnsi="Times New Roman" w:cs="Times New Roman"/>
          <w:sz w:val="26"/>
          <w:szCs w:val="26"/>
        </w:rPr>
        <w:t>-п  «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рассмотрению проекта «Внесение изменений в Генеральный план муниципального образования </w:t>
      </w:r>
      <w:r w:rsidR="00760440" w:rsidRPr="00866203">
        <w:rPr>
          <w:rFonts w:ascii="Times New Roman" w:hAnsi="Times New Roman" w:cs="Times New Roman"/>
          <w:sz w:val="26"/>
          <w:szCs w:val="26"/>
        </w:rPr>
        <w:t>Платовский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4C6263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области»</w:t>
      </w:r>
      <w:r w:rsidRPr="00866203">
        <w:rPr>
          <w:rFonts w:ascii="Times New Roman" w:hAnsi="Times New Roman" w:cs="Times New Roman"/>
          <w:sz w:val="26"/>
          <w:szCs w:val="26"/>
        </w:rPr>
        <w:t xml:space="preserve">», утвержденный решением Совета депутатов муниципального образования </w:t>
      </w:r>
      <w:proofErr w:type="spellStart"/>
      <w:r w:rsidR="00A50F1A" w:rsidRPr="00866203">
        <w:rPr>
          <w:rFonts w:ascii="Times New Roman" w:hAnsi="Times New Roman" w:cs="Times New Roman"/>
          <w:sz w:val="26"/>
          <w:szCs w:val="26"/>
        </w:rPr>
        <w:t>Новосергиевский</w:t>
      </w:r>
      <w:proofErr w:type="spellEnd"/>
      <w:r w:rsidRPr="00866203">
        <w:rPr>
          <w:rFonts w:ascii="Times New Roman" w:hAnsi="Times New Roman" w:cs="Times New Roman"/>
          <w:sz w:val="26"/>
          <w:szCs w:val="26"/>
        </w:rPr>
        <w:t xml:space="preserve"> район проведены публичные слушания.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Общие сведения о проекте, представленном на публичные слушания</w:t>
      </w:r>
      <w:r w:rsidRPr="0086620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Территория   МО </w:t>
      </w:r>
      <w:r w:rsidR="00760440" w:rsidRPr="00866203">
        <w:rPr>
          <w:rFonts w:ascii="Times New Roman" w:hAnsi="Times New Roman" w:cs="Times New Roman"/>
          <w:b/>
          <w:bCs/>
          <w:sz w:val="26"/>
          <w:szCs w:val="26"/>
        </w:rPr>
        <w:t>Платовский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разработки: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 – заказчик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: ЗАО «Газпром Нефть Оренбург»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Организация- разработчик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: ООО «</w:t>
      </w:r>
      <w:proofErr w:type="spellStart"/>
      <w:r w:rsidRPr="00866203">
        <w:rPr>
          <w:rFonts w:ascii="Times New Roman" w:hAnsi="Times New Roman" w:cs="Times New Roman"/>
          <w:b/>
          <w:bCs/>
          <w:sz w:val="26"/>
          <w:szCs w:val="26"/>
        </w:rPr>
        <w:t>Геоград</w:t>
      </w:r>
      <w:proofErr w:type="spellEnd"/>
      <w:r w:rsidRPr="0086620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 w:rsidR="00760440" w:rsidRPr="00866203">
        <w:rPr>
          <w:rFonts w:ascii="Times New Roman" w:hAnsi="Times New Roman" w:cs="Times New Roman"/>
          <w:sz w:val="26"/>
          <w:szCs w:val="26"/>
        </w:rPr>
        <w:t>Платовский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 времени и месте проведения публичных слушаний, а также размещением информации в сети Интернет на официальном сайте МО </w:t>
      </w:r>
      <w:r w:rsidR="00760440" w:rsidRPr="00866203">
        <w:rPr>
          <w:rFonts w:ascii="Times New Roman" w:hAnsi="Times New Roman" w:cs="Times New Roman"/>
          <w:sz w:val="26"/>
          <w:szCs w:val="26"/>
        </w:rPr>
        <w:t>Платовский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Проект внесения изменений в Генеральный план МО </w:t>
      </w:r>
      <w:r w:rsidR="00760440" w:rsidRPr="00866203">
        <w:rPr>
          <w:rFonts w:ascii="Times New Roman" w:hAnsi="Times New Roman" w:cs="Times New Roman"/>
          <w:sz w:val="26"/>
          <w:szCs w:val="26"/>
        </w:rPr>
        <w:t>Платовский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размещен на официальном сайте МО </w:t>
      </w:r>
      <w:r w:rsidR="00760440" w:rsidRPr="00866203">
        <w:rPr>
          <w:rFonts w:ascii="Times New Roman" w:hAnsi="Times New Roman" w:cs="Times New Roman"/>
          <w:sz w:val="26"/>
          <w:szCs w:val="26"/>
        </w:rPr>
        <w:t>Платовский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       В целях доведения информации о содержании проекта внесения изменений в Генеральный план организованы экспозиции демонстрационных материалов в з</w:t>
      </w:r>
      <w:r w:rsidR="008041A1" w:rsidRPr="00866203">
        <w:rPr>
          <w:rFonts w:ascii="Times New Roman" w:hAnsi="Times New Roman" w:cs="Times New Roman"/>
          <w:sz w:val="26"/>
          <w:szCs w:val="26"/>
        </w:rPr>
        <w:t xml:space="preserve">дании сельского дома культуры </w:t>
      </w:r>
      <w:r w:rsidR="00950148" w:rsidRPr="00866203">
        <w:rPr>
          <w:rFonts w:ascii="Times New Roman" w:hAnsi="Times New Roman" w:cs="Times New Roman"/>
          <w:sz w:val="26"/>
          <w:szCs w:val="26"/>
        </w:rPr>
        <w:t>с</w:t>
      </w:r>
      <w:r w:rsidR="008041A1" w:rsidRPr="0086620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60440" w:rsidRPr="00866203">
        <w:rPr>
          <w:rFonts w:ascii="Times New Roman" w:hAnsi="Times New Roman" w:cs="Times New Roman"/>
          <w:sz w:val="26"/>
          <w:szCs w:val="26"/>
        </w:rPr>
        <w:t>Платовка</w:t>
      </w:r>
      <w:proofErr w:type="spellEnd"/>
      <w:r w:rsidR="008041A1" w:rsidRPr="00866203">
        <w:rPr>
          <w:rFonts w:ascii="Times New Roman" w:hAnsi="Times New Roman" w:cs="Times New Roman"/>
          <w:sz w:val="26"/>
          <w:szCs w:val="26"/>
        </w:rPr>
        <w:t>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      Во время собрания участников публичных слушаний </w:t>
      </w:r>
      <w:r w:rsidR="00950148" w:rsidRPr="00866203">
        <w:rPr>
          <w:rFonts w:ascii="Times New Roman" w:hAnsi="Times New Roman" w:cs="Times New Roman"/>
          <w:sz w:val="26"/>
          <w:szCs w:val="26"/>
        </w:rPr>
        <w:t>06</w:t>
      </w:r>
      <w:r w:rsidRPr="00866203">
        <w:rPr>
          <w:rFonts w:ascii="Times New Roman" w:hAnsi="Times New Roman" w:cs="Times New Roman"/>
          <w:sz w:val="26"/>
          <w:szCs w:val="26"/>
        </w:rPr>
        <w:t>.0</w:t>
      </w:r>
      <w:r w:rsidR="00950148" w:rsidRPr="00866203">
        <w:rPr>
          <w:rFonts w:ascii="Times New Roman" w:hAnsi="Times New Roman" w:cs="Times New Roman"/>
          <w:sz w:val="26"/>
          <w:szCs w:val="26"/>
        </w:rPr>
        <w:t>6.</w:t>
      </w:r>
      <w:r w:rsidRPr="00866203">
        <w:rPr>
          <w:rFonts w:ascii="Times New Roman" w:hAnsi="Times New Roman" w:cs="Times New Roman"/>
          <w:sz w:val="26"/>
          <w:szCs w:val="26"/>
        </w:rPr>
        <w:t xml:space="preserve">2015 года были организованы выступления представителя заказчика – ЗАО «Газпром Нефть Оренбург» и главы МО </w:t>
      </w:r>
      <w:r w:rsidR="00760440" w:rsidRPr="00866203">
        <w:rPr>
          <w:rFonts w:ascii="Times New Roman" w:hAnsi="Times New Roman" w:cs="Times New Roman"/>
          <w:sz w:val="26"/>
          <w:szCs w:val="26"/>
        </w:rPr>
        <w:t>Платовский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 сообщениями по представленному проекту, с ответами на вопросы участников публичных слушаний.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      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</w:t>
      </w:r>
      <w:proofErr w:type="gramStart"/>
      <w:r w:rsidRPr="0086620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866203">
        <w:rPr>
          <w:rFonts w:ascii="Times New Roman" w:hAnsi="Times New Roman" w:cs="Times New Roman"/>
          <w:sz w:val="26"/>
          <w:szCs w:val="26"/>
        </w:rPr>
        <w:t xml:space="preserve"> с чем комиссия по проведению публичных слушаний решила:</w:t>
      </w:r>
    </w:p>
    <w:p w:rsidR="00DE3ADF" w:rsidRPr="00866203" w:rsidRDefault="00DE3ADF" w:rsidP="001F7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внесения изменений в Генеральный план МО </w:t>
      </w:r>
      <w:r w:rsidR="00760440" w:rsidRPr="00866203">
        <w:rPr>
          <w:rFonts w:ascii="Times New Roman" w:hAnsi="Times New Roman" w:cs="Times New Roman"/>
          <w:sz w:val="26"/>
          <w:szCs w:val="26"/>
        </w:rPr>
        <w:t>Платовский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считать состоявшимися.</w:t>
      </w:r>
    </w:p>
    <w:p w:rsidR="00DE3ADF" w:rsidRPr="00866203" w:rsidRDefault="00DE3ADF" w:rsidP="001F7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Одобрить проект изменений в Генеральный план МО </w:t>
      </w:r>
      <w:r w:rsidR="00760440" w:rsidRPr="00866203">
        <w:rPr>
          <w:rFonts w:ascii="Times New Roman" w:hAnsi="Times New Roman" w:cs="Times New Roman"/>
          <w:sz w:val="26"/>
          <w:szCs w:val="26"/>
        </w:rPr>
        <w:t>Платовский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A50F1A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DE3ADF" w:rsidRPr="00866203" w:rsidRDefault="00DE3ADF" w:rsidP="001F7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и протокол публичных слушаний по проекту внесения изменений в Генеральный план МО </w:t>
      </w:r>
      <w:r w:rsidR="00760440" w:rsidRPr="00866203">
        <w:rPr>
          <w:rFonts w:ascii="Times New Roman" w:hAnsi="Times New Roman" w:cs="Times New Roman"/>
          <w:sz w:val="26"/>
          <w:szCs w:val="26"/>
        </w:rPr>
        <w:t>Платовский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Главе </w:t>
      </w:r>
      <w:proofErr w:type="spellStart"/>
      <w:r w:rsidR="00760440" w:rsidRPr="00866203">
        <w:rPr>
          <w:rFonts w:ascii="Times New Roman" w:hAnsi="Times New Roman" w:cs="Times New Roman"/>
          <w:sz w:val="26"/>
          <w:szCs w:val="26"/>
        </w:rPr>
        <w:t>Платовского</w:t>
      </w:r>
      <w:proofErr w:type="spellEnd"/>
      <w:r w:rsidRPr="00866203">
        <w:rPr>
          <w:rFonts w:ascii="Times New Roman" w:hAnsi="Times New Roman" w:cs="Times New Roman"/>
          <w:sz w:val="26"/>
          <w:szCs w:val="26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DE3ADF" w:rsidRPr="00866203" w:rsidRDefault="009A314E" w:rsidP="001F7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настоящее заключение в </w:t>
      </w:r>
      <w:r>
        <w:rPr>
          <w:rFonts w:ascii="Times New Roman" w:hAnsi="Times New Roman" w:cs="Times New Roman"/>
          <w:sz w:val="26"/>
          <w:szCs w:val="26"/>
        </w:rPr>
        <w:t>администрации МО Платовский сельсовет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6"/>
          <w:szCs w:val="26"/>
        </w:rPr>
        <w:t>в сети интернет</w:t>
      </w:r>
      <w:bookmarkStart w:id="2" w:name="_GoBack"/>
      <w:bookmarkEnd w:id="2"/>
      <w:r w:rsidR="00DE3ADF" w:rsidRPr="00866203">
        <w:rPr>
          <w:rFonts w:ascii="Times New Roman" w:hAnsi="Times New Roman" w:cs="Times New Roman"/>
          <w:sz w:val="26"/>
          <w:szCs w:val="26"/>
        </w:rPr>
        <w:t>.</w:t>
      </w:r>
    </w:p>
    <w:p w:rsidR="00DE3ADF" w:rsidRPr="00866203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7977DE">
        <w:rPr>
          <w:rFonts w:ascii="Times New Roman" w:hAnsi="Times New Roman" w:cs="Times New Roman"/>
          <w:sz w:val="26"/>
          <w:szCs w:val="26"/>
        </w:rPr>
        <w:t>:</w:t>
      </w:r>
      <w:r w:rsidRPr="0086620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63BBF"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Pr="008662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0D25" w:rsidRPr="00866203">
        <w:rPr>
          <w:rFonts w:ascii="Times New Roman" w:hAnsi="Times New Roman" w:cs="Times New Roman"/>
          <w:sz w:val="26"/>
          <w:szCs w:val="26"/>
        </w:rPr>
        <w:t>А</w:t>
      </w:r>
      <w:r w:rsidRPr="00866203">
        <w:rPr>
          <w:rFonts w:ascii="Times New Roman" w:hAnsi="Times New Roman" w:cs="Times New Roman"/>
          <w:sz w:val="26"/>
          <w:szCs w:val="26"/>
        </w:rPr>
        <w:t>.</w:t>
      </w:r>
      <w:r w:rsidR="00EF0D25" w:rsidRPr="00866203">
        <w:rPr>
          <w:rFonts w:ascii="Times New Roman" w:hAnsi="Times New Roman" w:cs="Times New Roman"/>
          <w:sz w:val="26"/>
          <w:szCs w:val="26"/>
        </w:rPr>
        <w:t>М</w:t>
      </w:r>
      <w:r w:rsidRPr="00866203">
        <w:rPr>
          <w:rFonts w:ascii="Times New Roman" w:hAnsi="Times New Roman" w:cs="Times New Roman"/>
          <w:sz w:val="26"/>
          <w:szCs w:val="26"/>
        </w:rPr>
        <w:t>.</w:t>
      </w:r>
      <w:r w:rsidR="00A50F1A"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="00EF0D25" w:rsidRPr="00866203">
        <w:rPr>
          <w:rFonts w:ascii="Times New Roman" w:hAnsi="Times New Roman" w:cs="Times New Roman"/>
          <w:sz w:val="26"/>
          <w:szCs w:val="26"/>
        </w:rPr>
        <w:t>Игнатов</w:t>
      </w:r>
    </w:p>
    <w:p w:rsidR="00DE3ADF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7977DE">
        <w:rPr>
          <w:rFonts w:ascii="Times New Roman" w:hAnsi="Times New Roman" w:cs="Times New Roman"/>
          <w:sz w:val="26"/>
          <w:szCs w:val="26"/>
        </w:rPr>
        <w:t>:</w:t>
      </w:r>
      <w:r w:rsidRPr="008662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977DE">
        <w:rPr>
          <w:rFonts w:ascii="Times New Roman" w:hAnsi="Times New Roman" w:cs="Times New Roman"/>
          <w:sz w:val="26"/>
          <w:szCs w:val="26"/>
        </w:rPr>
        <w:t>Е.А. Оленнникова</w:t>
      </w:r>
    </w:p>
    <w:p w:rsidR="00DE3ADF" w:rsidRPr="0045099B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E3ADF" w:rsidRPr="0045099B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3"/>
    <w:rsid w:val="000462AE"/>
    <w:rsid w:val="00114586"/>
    <w:rsid w:val="001E20D5"/>
    <w:rsid w:val="001F70CE"/>
    <w:rsid w:val="0021612E"/>
    <w:rsid w:val="00216136"/>
    <w:rsid w:val="00230AD0"/>
    <w:rsid w:val="00263BBF"/>
    <w:rsid w:val="0026449B"/>
    <w:rsid w:val="002E4DAF"/>
    <w:rsid w:val="002F3CCB"/>
    <w:rsid w:val="00310F71"/>
    <w:rsid w:val="00334FA9"/>
    <w:rsid w:val="00356EF9"/>
    <w:rsid w:val="003605C2"/>
    <w:rsid w:val="00365B4D"/>
    <w:rsid w:val="00391537"/>
    <w:rsid w:val="003E269F"/>
    <w:rsid w:val="0042482E"/>
    <w:rsid w:val="0045099B"/>
    <w:rsid w:val="004C6263"/>
    <w:rsid w:val="00532EF8"/>
    <w:rsid w:val="00546F0F"/>
    <w:rsid w:val="00576EA2"/>
    <w:rsid w:val="005F0F67"/>
    <w:rsid w:val="006218FC"/>
    <w:rsid w:val="006435B6"/>
    <w:rsid w:val="0065793D"/>
    <w:rsid w:val="00686E40"/>
    <w:rsid w:val="006E21B5"/>
    <w:rsid w:val="006E5AD2"/>
    <w:rsid w:val="006F4CA4"/>
    <w:rsid w:val="00757A07"/>
    <w:rsid w:val="00760440"/>
    <w:rsid w:val="00793140"/>
    <w:rsid w:val="00793243"/>
    <w:rsid w:val="007977DE"/>
    <w:rsid w:val="007C53A1"/>
    <w:rsid w:val="008041A1"/>
    <w:rsid w:val="00824660"/>
    <w:rsid w:val="00825B56"/>
    <w:rsid w:val="00866203"/>
    <w:rsid w:val="00882B26"/>
    <w:rsid w:val="00884BE2"/>
    <w:rsid w:val="008B3BEC"/>
    <w:rsid w:val="008C0D09"/>
    <w:rsid w:val="008F238B"/>
    <w:rsid w:val="00904D12"/>
    <w:rsid w:val="0090598B"/>
    <w:rsid w:val="00950148"/>
    <w:rsid w:val="009A314E"/>
    <w:rsid w:val="009A76FC"/>
    <w:rsid w:val="009B25F8"/>
    <w:rsid w:val="009E4D4F"/>
    <w:rsid w:val="00A25F58"/>
    <w:rsid w:val="00A35819"/>
    <w:rsid w:val="00A50F1A"/>
    <w:rsid w:val="00A66F6B"/>
    <w:rsid w:val="00A76980"/>
    <w:rsid w:val="00A82517"/>
    <w:rsid w:val="00A855A0"/>
    <w:rsid w:val="00A9215F"/>
    <w:rsid w:val="00AB5BF7"/>
    <w:rsid w:val="00B159E0"/>
    <w:rsid w:val="00B56DDD"/>
    <w:rsid w:val="00B57F90"/>
    <w:rsid w:val="00B6221D"/>
    <w:rsid w:val="00B75445"/>
    <w:rsid w:val="00B7731B"/>
    <w:rsid w:val="00BC40D3"/>
    <w:rsid w:val="00C34290"/>
    <w:rsid w:val="00C37F72"/>
    <w:rsid w:val="00C90DAC"/>
    <w:rsid w:val="00C925BA"/>
    <w:rsid w:val="00CB23C0"/>
    <w:rsid w:val="00CE4D33"/>
    <w:rsid w:val="00D11D1B"/>
    <w:rsid w:val="00D45C23"/>
    <w:rsid w:val="00DD4FBA"/>
    <w:rsid w:val="00DE3ADF"/>
    <w:rsid w:val="00E05EA2"/>
    <w:rsid w:val="00E509C7"/>
    <w:rsid w:val="00E62DAA"/>
    <w:rsid w:val="00EC42B7"/>
    <w:rsid w:val="00ED04C3"/>
    <w:rsid w:val="00ED213C"/>
    <w:rsid w:val="00EF0D25"/>
    <w:rsid w:val="00EF77B1"/>
    <w:rsid w:val="00F57C83"/>
    <w:rsid w:val="00F761E6"/>
    <w:rsid w:val="00F839D3"/>
    <w:rsid w:val="00F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7452898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Платовский с/с</cp:lastModifiedBy>
  <cp:revision>11</cp:revision>
  <cp:lastPrinted>2015-05-08T10:46:00Z</cp:lastPrinted>
  <dcterms:created xsi:type="dcterms:W3CDTF">2015-06-05T07:38:00Z</dcterms:created>
  <dcterms:modified xsi:type="dcterms:W3CDTF">2015-06-15T07:37:00Z</dcterms:modified>
</cp:coreProperties>
</file>