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B" w:rsidRPr="00F821AB" w:rsidRDefault="00540B82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b/>
        </w:rPr>
        <w:t xml:space="preserve">      </w:t>
      </w:r>
      <w:r w:rsidR="00F821AB" w:rsidRPr="00F821AB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F821AB" w:rsidRPr="00F821AB" w:rsidRDefault="00F821AB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F821AB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F821AB" w:rsidRPr="00F821AB" w:rsidRDefault="00F821AB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F821AB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F821AB" w:rsidRPr="00F821AB" w:rsidRDefault="00F821AB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F821AB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F821AB" w:rsidRPr="00F821AB" w:rsidRDefault="00F821AB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F821AB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F821AB" w:rsidRPr="00F821AB" w:rsidRDefault="00F821AB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821AB" w:rsidRPr="00F821AB" w:rsidRDefault="00F821AB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821AB" w:rsidRPr="00F821AB" w:rsidRDefault="00F821AB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F821AB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F821AB" w:rsidRPr="00F821AB" w:rsidRDefault="00F821AB" w:rsidP="00F821AB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F821AB" w:rsidRPr="00F821AB" w:rsidRDefault="0010254C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07.06.2019</w:t>
      </w:r>
      <w:r w:rsidR="00F821AB" w:rsidRPr="00F821AB">
        <w:rPr>
          <w:rFonts w:ascii="Arial" w:hAnsi="Arial" w:cs="Arial"/>
          <w:b/>
          <w:bCs w:val="0"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bCs w:val="0"/>
          <w:sz w:val="32"/>
          <w:szCs w:val="32"/>
        </w:rPr>
        <w:t xml:space="preserve">                            № 42</w:t>
      </w:r>
      <w:r w:rsidR="00F821AB" w:rsidRPr="00F821AB">
        <w:rPr>
          <w:rFonts w:ascii="Arial" w:hAnsi="Arial" w:cs="Arial"/>
          <w:b/>
          <w:bCs w:val="0"/>
          <w:sz w:val="32"/>
          <w:szCs w:val="32"/>
        </w:rPr>
        <w:t>-п</w:t>
      </w:r>
    </w:p>
    <w:p w:rsidR="00F821AB" w:rsidRPr="00F821AB" w:rsidRDefault="00F821AB" w:rsidP="00F821AB">
      <w:pPr>
        <w:jc w:val="center"/>
        <w:rPr>
          <w:b/>
          <w:bCs w:val="0"/>
          <w:sz w:val="32"/>
          <w:szCs w:val="32"/>
        </w:rPr>
      </w:pPr>
    </w:p>
    <w:p w:rsidR="00F821AB" w:rsidRPr="00F821AB" w:rsidRDefault="00F821AB" w:rsidP="00F821AB">
      <w:pPr>
        <w:jc w:val="center"/>
        <w:rPr>
          <w:b/>
          <w:bCs w:val="0"/>
          <w:sz w:val="32"/>
          <w:szCs w:val="32"/>
        </w:rPr>
      </w:pPr>
    </w:p>
    <w:p w:rsidR="00F821AB" w:rsidRPr="00F821AB" w:rsidRDefault="00F821AB" w:rsidP="00F821AB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F821AB">
        <w:rPr>
          <w:rFonts w:ascii="Arial" w:hAnsi="Arial" w:cs="Arial"/>
          <w:b/>
          <w:bCs w:val="0"/>
          <w:sz w:val="32"/>
          <w:szCs w:val="32"/>
        </w:rPr>
        <w:t>О</w:t>
      </w:r>
      <w:r>
        <w:rPr>
          <w:rFonts w:ascii="Arial" w:hAnsi="Arial" w:cs="Arial"/>
          <w:b/>
          <w:bCs w:val="0"/>
          <w:sz w:val="32"/>
          <w:szCs w:val="32"/>
        </w:rPr>
        <w:t xml:space="preserve">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</w:t>
      </w:r>
      <w:proofErr w:type="spellStart"/>
      <w:r>
        <w:rPr>
          <w:rFonts w:ascii="Arial" w:hAnsi="Arial" w:cs="Arial"/>
          <w:b/>
          <w:bCs w:val="0"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b/>
          <w:bCs w:val="0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bCs w:val="0"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bCs w:val="0"/>
          <w:sz w:val="32"/>
          <w:szCs w:val="32"/>
        </w:rPr>
        <w:t xml:space="preserve"> района Оренбургской области</w:t>
      </w:r>
    </w:p>
    <w:p w:rsidR="00540B82" w:rsidRDefault="00540B82" w:rsidP="00F821AB">
      <w:pPr>
        <w:ind w:right="5755"/>
        <w:rPr>
          <w:b/>
        </w:rPr>
      </w:pPr>
    </w:p>
    <w:p w:rsidR="00540B82" w:rsidRPr="00987337" w:rsidRDefault="00540B82" w:rsidP="00540B82">
      <w:pPr>
        <w:rPr>
          <w:rFonts w:ascii="Arial" w:hAnsi="Arial" w:cs="Arial"/>
          <w:sz w:val="24"/>
          <w:szCs w:val="24"/>
        </w:rPr>
      </w:pPr>
    </w:p>
    <w:p w:rsidR="00540B82" w:rsidRPr="00987337" w:rsidRDefault="00540B82" w:rsidP="00540B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действующим законодательством, руководствуясь Указом Президента Российской Федерации от 21 сентября 2009 года № 1065 (в редакции от 02 апреля 2013 года № 309; от 19 сентября 2017 года № 431):</w:t>
      </w:r>
    </w:p>
    <w:p w:rsidR="00540B82" w:rsidRPr="00987337" w:rsidRDefault="00540B82" w:rsidP="00540B82">
      <w:pPr>
        <w:pStyle w:val="ConsPlusTitle"/>
        <w:ind w:right="139" w:firstLine="567"/>
        <w:jc w:val="both"/>
        <w:rPr>
          <w:rFonts w:ascii="Arial" w:hAnsi="Arial" w:cs="Arial"/>
          <w:b w:val="0"/>
        </w:rPr>
      </w:pPr>
      <w:r w:rsidRPr="00987337">
        <w:rPr>
          <w:rFonts w:ascii="Arial" w:hAnsi="Arial" w:cs="Arial"/>
          <w:b w:val="0"/>
          <w:color w:val="000000"/>
        </w:rPr>
        <w:t xml:space="preserve">1. Утвердить  Положение о  </w:t>
      </w:r>
      <w:r w:rsidRPr="00987337">
        <w:rPr>
          <w:rFonts w:ascii="Arial" w:hAnsi="Arial" w:cs="Arial"/>
          <w:b w:val="0"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</w:t>
      </w:r>
      <w:proofErr w:type="spellStart"/>
      <w:r w:rsidR="00987337">
        <w:rPr>
          <w:rFonts w:ascii="Arial" w:hAnsi="Arial" w:cs="Arial"/>
          <w:b w:val="0"/>
        </w:rPr>
        <w:t>Платовского</w:t>
      </w:r>
      <w:proofErr w:type="spellEnd"/>
      <w:r w:rsidR="00987337">
        <w:rPr>
          <w:rFonts w:ascii="Arial" w:hAnsi="Arial" w:cs="Arial"/>
          <w:b w:val="0"/>
        </w:rPr>
        <w:t xml:space="preserve"> </w:t>
      </w:r>
      <w:r w:rsidRPr="00987337">
        <w:rPr>
          <w:rFonts w:ascii="Arial" w:hAnsi="Arial" w:cs="Arial"/>
          <w:b w:val="0"/>
        </w:rPr>
        <w:t xml:space="preserve">сельсовета </w:t>
      </w:r>
      <w:proofErr w:type="spellStart"/>
      <w:r w:rsidRPr="00987337">
        <w:rPr>
          <w:rFonts w:ascii="Arial" w:hAnsi="Arial" w:cs="Arial"/>
          <w:b w:val="0"/>
        </w:rPr>
        <w:t>Новосергиевского</w:t>
      </w:r>
      <w:proofErr w:type="spellEnd"/>
      <w:r w:rsidRPr="00987337">
        <w:rPr>
          <w:rFonts w:ascii="Arial" w:hAnsi="Arial" w:cs="Arial"/>
          <w:b w:val="0"/>
        </w:rPr>
        <w:t xml:space="preserve"> района Оренбургской области согласно приложению.</w:t>
      </w:r>
    </w:p>
    <w:p w:rsidR="00540B82" w:rsidRPr="00987337" w:rsidRDefault="00540B82" w:rsidP="00540B82">
      <w:pPr>
        <w:pStyle w:val="a5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Arial" w:hAnsi="Arial" w:cs="Arial"/>
          <w:sz w:val="24"/>
        </w:rPr>
      </w:pPr>
      <w:r w:rsidRPr="00987337">
        <w:rPr>
          <w:rFonts w:ascii="Arial" w:hAnsi="Arial" w:cs="Arial"/>
          <w:sz w:val="24"/>
        </w:rPr>
        <w:t>2. </w:t>
      </w:r>
      <w:proofErr w:type="gramStart"/>
      <w:r w:rsidRPr="00987337">
        <w:rPr>
          <w:rFonts w:ascii="Arial" w:hAnsi="Arial" w:cs="Arial"/>
          <w:sz w:val="24"/>
        </w:rPr>
        <w:t>Контроль за</w:t>
      </w:r>
      <w:proofErr w:type="gramEnd"/>
      <w:r w:rsidRPr="00987337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540B82" w:rsidRPr="00987337" w:rsidRDefault="00540B82" w:rsidP="00540B82">
      <w:pPr>
        <w:tabs>
          <w:tab w:val="left" w:pos="9356"/>
        </w:tabs>
        <w:spacing w:line="255" w:lineRule="atLeast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987337">
        <w:rPr>
          <w:rFonts w:ascii="Arial" w:hAnsi="Arial" w:cs="Arial"/>
          <w:sz w:val="24"/>
          <w:szCs w:val="24"/>
        </w:rPr>
        <w:t>Платовскийсельсовет</w:t>
      </w:r>
      <w:proofErr w:type="spellEnd"/>
      <w:r w:rsidR="00987337">
        <w:rPr>
          <w:rFonts w:ascii="Arial" w:hAnsi="Arial" w:cs="Arial"/>
          <w:sz w:val="24"/>
          <w:szCs w:val="24"/>
        </w:rPr>
        <w:t>: http://рплатовска</w:t>
      </w:r>
      <w:r w:rsidRPr="0098733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337">
        <w:rPr>
          <w:rFonts w:ascii="Arial" w:hAnsi="Arial" w:cs="Arial"/>
          <w:sz w:val="24"/>
          <w:szCs w:val="24"/>
        </w:rPr>
        <w:t>рф</w:t>
      </w:r>
      <w:proofErr w:type="spellEnd"/>
      <w:r w:rsidRPr="00987337">
        <w:rPr>
          <w:rFonts w:ascii="Arial" w:hAnsi="Arial" w:cs="Arial"/>
          <w:sz w:val="24"/>
          <w:szCs w:val="24"/>
        </w:rPr>
        <w:t>/ в сети “Интернет”.</w:t>
      </w:r>
    </w:p>
    <w:p w:rsidR="00540B82" w:rsidRPr="00987337" w:rsidRDefault="00540B82" w:rsidP="00540B82">
      <w:pPr>
        <w:spacing w:line="255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40B82" w:rsidRPr="00987337" w:rsidRDefault="00540B82" w:rsidP="00540B82">
      <w:pPr>
        <w:spacing w:line="255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40B82" w:rsidRPr="00987337" w:rsidRDefault="00540B82" w:rsidP="00540B82">
      <w:pPr>
        <w:spacing w:line="255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40B82" w:rsidRPr="00987337" w:rsidRDefault="00540B82" w:rsidP="00540B82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  <w:r w:rsidRPr="00987337">
        <w:rPr>
          <w:rFonts w:ascii="Arial" w:hAnsi="Arial" w:cs="Arial"/>
          <w:bCs w:val="0"/>
          <w:sz w:val="24"/>
          <w:szCs w:val="24"/>
        </w:rPr>
        <w:t xml:space="preserve">Глава администрации                                                     </w:t>
      </w:r>
      <w:r w:rsidR="0010254C">
        <w:rPr>
          <w:rFonts w:ascii="Arial" w:hAnsi="Arial" w:cs="Arial"/>
          <w:bCs w:val="0"/>
          <w:sz w:val="24"/>
          <w:szCs w:val="24"/>
        </w:rPr>
        <w:t xml:space="preserve">                         </w:t>
      </w:r>
      <w:r w:rsidRPr="00987337">
        <w:rPr>
          <w:rFonts w:ascii="Arial" w:hAnsi="Arial" w:cs="Arial"/>
          <w:bCs w:val="0"/>
          <w:sz w:val="24"/>
          <w:szCs w:val="24"/>
        </w:rPr>
        <w:t xml:space="preserve"> </w:t>
      </w:r>
      <w:r w:rsidR="00987337">
        <w:rPr>
          <w:rFonts w:ascii="Arial" w:hAnsi="Arial" w:cs="Arial"/>
          <w:bCs w:val="0"/>
          <w:sz w:val="24"/>
          <w:szCs w:val="24"/>
        </w:rPr>
        <w:t>Е.А. Оленникова</w:t>
      </w:r>
    </w:p>
    <w:p w:rsidR="00540B82" w:rsidRPr="00987337" w:rsidRDefault="00540B82" w:rsidP="00540B82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</w:p>
    <w:p w:rsidR="00540B82" w:rsidRPr="00987337" w:rsidRDefault="00540B82" w:rsidP="00540B82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</w:p>
    <w:p w:rsidR="00540B82" w:rsidRPr="00987337" w:rsidRDefault="00540B82" w:rsidP="00540B82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  <w:r w:rsidRPr="00987337">
        <w:rPr>
          <w:rFonts w:ascii="Arial" w:hAnsi="Arial" w:cs="Arial"/>
          <w:bCs w:val="0"/>
          <w:sz w:val="24"/>
          <w:szCs w:val="24"/>
        </w:rPr>
        <w:t>Разослано: прокурору</w:t>
      </w:r>
      <w:r w:rsidR="00987337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="00987337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="00987337">
        <w:rPr>
          <w:rFonts w:ascii="Arial" w:hAnsi="Arial" w:cs="Arial"/>
          <w:bCs w:val="0"/>
          <w:sz w:val="24"/>
          <w:szCs w:val="24"/>
        </w:rPr>
        <w:t xml:space="preserve"> района</w:t>
      </w:r>
      <w:r w:rsidRPr="00987337">
        <w:rPr>
          <w:rFonts w:ascii="Arial" w:hAnsi="Arial" w:cs="Arial"/>
          <w:bCs w:val="0"/>
          <w:sz w:val="24"/>
          <w:szCs w:val="24"/>
        </w:rPr>
        <w:t>, в дело</w:t>
      </w:r>
    </w:p>
    <w:p w:rsidR="00987337" w:rsidRDefault="00987337" w:rsidP="00540B82">
      <w:pPr>
        <w:ind w:right="72" w:firstLine="612"/>
        <w:jc w:val="right"/>
        <w:rPr>
          <w:bCs w:val="0"/>
        </w:rPr>
      </w:pPr>
    </w:p>
    <w:p w:rsidR="00987337" w:rsidRDefault="00987337" w:rsidP="00987337">
      <w:pPr>
        <w:ind w:right="72"/>
        <w:rPr>
          <w:bCs w:val="0"/>
        </w:rPr>
      </w:pPr>
      <w:r>
        <w:rPr>
          <w:bCs w:val="0"/>
        </w:rPr>
        <w:t xml:space="preserve">                 </w:t>
      </w:r>
    </w:p>
    <w:p w:rsidR="0010254C" w:rsidRDefault="00987337" w:rsidP="00987337">
      <w:pPr>
        <w:ind w:right="72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</w:t>
      </w:r>
    </w:p>
    <w:p w:rsidR="0010254C" w:rsidRDefault="0010254C" w:rsidP="00987337">
      <w:pPr>
        <w:ind w:right="72"/>
        <w:rPr>
          <w:bCs w:val="0"/>
        </w:rPr>
      </w:pPr>
    </w:p>
    <w:p w:rsidR="0010254C" w:rsidRDefault="0010254C" w:rsidP="00987337">
      <w:pPr>
        <w:ind w:right="72"/>
        <w:rPr>
          <w:bCs w:val="0"/>
        </w:rPr>
      </w:pPr>
    </w:p>
    <w:p w:rsidR="0010254C" w:rsidRDefault="0010254C" w:rsidP="00987337">
      <w:pPr>
        <w:ind w:right="72"/>
        <w:rPr>
          <w:bCs w:val="0"/>
        </w:rPr>
      </w:pPr>
    </w:p>
    <w:p w:rsidR="00540B82" w:rsidRPr="00987337" w:rsidRDefault="00987337" w:rsidP="0010254C">
      <w:pPr>
        <w:ind w:right="72"/>
        <w:jc w:val="right"/>
        <w:rPr>
          <w:rFonts w:ascii="Arial" w:hAnsi="Arial" w:cs="Arial"/>
          <w:b/>
          <w:bCs w:val="0"/>
          <w:sz w:val="32"/>
          <w:szCs w:val="32"/>
        </w:rPr>
      </w:pPr>
      <w:r>
        <w:rPr>
          <w:bCs w:val="0"/>
        </w:rPr>
        <w:lastRenderedPageBreak/>
        <w:t xml:space="preserve">   </w:t>
      </w:r>
      <w:r w:rsidR="00540B82" w:rsidRPr="00987337">
        <w:rPr>
          <w:rFonts w:ascii="Arial" w:hAnsi="Arial" w:cs="Arial"/>
          <w:b/>
          <w:bCs w:val="0"/>
          <w:sz w:val="32"/>
          <w:szCs w:val="32"/>
        </w:rPr>
        <w:t xml:space="preserve">Приложение  </w:t>
      </w:r>
    </w:p>
    <w:p w:rsidR="00540B82" w:rsidRPr="00987337" w:rsidRDefault="00540B82" w:rsidP="0010254C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 w:rsidRPr="00987337">
        <w:rPr>
          <w:rFonts w:ascii="Arial" w:hAnsi="Arial" w:cs="Arial"/>
          <w:b/>
          <w:bCs w:val="0"/>
          <w:sz w:val="32"/>
          <w:szCs w:val="32"/>
        </w:rPr>
        <w:t>к  постановлению администрации</w:t>
      </w:r>
    </w:p>
    <w:p w:rsidR="00540B82" w:rsidRPr="00987337" w:rsidRDefault="00987337" w:rsidP="0010254C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proofErr w:type="spellStart"/>
      <w:r>
        <w:rPr>
          <w:rFonts w:ascii="Arial" w:hAnsi="Arial" w:cs="Arial"/>
          <w:b/>
          <w:bCs w:val="0"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b/>
          <w:bCs w:val="0"/>
          <w:sz w:val="32"/>
          <w:szCs w:val="32"/>
        </w:rPr>
        <w:t xml:space="preserve"> </w:t>
      </w:r>
      <w:r w:rsidR="00540B82" w:rsidRPr="00987337">
        <w:rPr>
          <w:rFonts w:ascii="Arial" w:hAnsi="Arial" w:cs="Arial"/>
          <w:b/>
          <w:bCs w:val="0"/>
          <w:sz w:val="32"/>
          <w:szCs w:val="32"/>
        </w:rPr>
        <w:t>сельсовета</w:t>
      </w:r>
    </w:p>
    <w:p w:rsidR="00540B82" w:rsidRPr="00987337" w:rsidRDefault="00987337" w:rsidP="0010254C">
      <w:pPr>
        <w:ind w:right="72" w:firstLine="612"/>
        <w:jc w:val="right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от 07.06</w:t>
      </w:r>
      <w:r w:rsidR="0010254C">
        <w:rPr>
          <w:rFonts w:ascii="Arial" w:hAnsi="Arial" w:cs="Arial"/>
          <w:b/>
          <w:bCs w:val="0"/>
          <w:sz w:val="32"/>
          <w:szCs w:val="32"/>
        </w:rPr>
        <w:t>.2019 г. № 42</w:t>
      </w:r>
      <w:bookmarkStart w:id="0" w:name="_GoBack"/>
      <w:bookmarkEnd w:id="0"/>
      <w:r w:rsidR="00540B82" w:rsidRPr="00987337">
        <w:rPr>
          <w:rFonts w:ascii="Arial" w:hAnsi="Arial" w:cs="Arial"/>
          <w:b/>
          <w:bCs w:val="0"/>
          <w:sz w:val="32"/>
          <w:szCs w:val="32"/>
        </w:rPr>
        <w:t xml:space="preserve">-п </w:t>
      </w:r>
    </w:p>
    <w:p w:rsidR="00540B82" w:rsidRDefault="00540B82" w:rsidP="00540B82">
      <w:pPr>
        <w:ind w:right="72" w:firstLine="612"/>
        <w:jc w:val="right"/>
        <w:rPr>
          <w:bCs w:val="0"/>
        </w:rPr>
      </w:pPr>
    </w:p>
    <w:p w:rsidR="00540B82" w:rsidRPr="00987337" w:rsidRDefault="00540B82" w:rsidP="00540B82">
      <w:pPr>
        <w:pStyle w:val="ConsPlusTitle"/>
        <w:ind w:right="139"/>
        <w:jc w:val="center"/>
        <w:rPr>
          <w:rFonts w:ascii="Arial" w:hAnsi="Arial" w:cs="Arial"/>
          <w:sz w:val="32"/>
          <w:szCs w:val="32"/>
        </w:rPr>
      </w:pPr>
      <w:r w:rsidRPr="00987337">
        <w:rPr>
          <w:rFonts w:ascii="Arial" w:hAnsi="Arial" w:cs="Arial"/>
          <w:sz w:val="32"/>
          <w:szCs w:val="32"/>
        </w:rPr>
        <w:t>Положение</w:t>
      </w:r>
    </w:p>
    <w:p w:rsidR="00540B82" w:rsidRPr="00987337" w:rsidRDefault="00540B82" w:rsidP="00540B82">
      <w:pPr>
        <w:pStyle w:val="ConsPlusTitle"/>
        <w:ind w:right="139"/>
        <w:jc w:val="center"/>
        <w:rPr>
          <w:rFonts w:ascii="Arial" w:hAnsi="Arial" w:cs="Arial"/>
          <w:sz w:val="32"/>
          <w:szCs w:val="32"/>
        </w:rPr>
      </w:pPr>
      <w:r w:rsidRPr="00987337">
        <w:rPr>
          <w:rFonts w:ascii="Arial" w:hAnsi="Arial" w:cs="Arial"/>
          <w:sz w:val="32"/>
          <w:szCs w:val="32"/>
        </w:rPr>
        <w:t xml:space="preserve">о 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</w:t>
      </w:r>
      <w:proofErr w:type="spellStart"/>
      <w:r w:rsidR="00987337">
        <w:rPr>
          <w:rFonts w:ascii="Arial" w:hAnsi="Arial" w:cs="Arial"/>
          <w:sz w:val="32"/>
          <w:szCs w:val="32"/>
        </w:rPr>
        <w:t>Платовского</w:t>
      </w:r>
      <w:proofErr w:type="spellEnd"/>
      <w:r w:rsidR="00987337">
        <w:rPr>
          <w:rFonts w:ascii="Arial" w:hAnsi="Arial" w:cs="Arial"/>
          <w:sz w:val="32"/>
          <w:szCs w:val="32"/>
        </w:rPr>
        <w:t xml:space="preserve"> </w:t>
      </w:r>
      <w:r w:rsidRPr="00987337">
        <w:rPr>
          <w:rFonts w:ascii="Arial" w:hAnsi="Arial" w:cs="Arial"/>
          <w:sz w:val="32"/>
          <w:szCs w:val="32"/>
        </w:rPr>
        <w:t xml:space="preserve">сельсовета </w:t>
      </w:r>
      <w:proofErr w:type="spellStart"/>
      <w:r w:rsidRPr="00987337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Pr="00987337"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540B82" w:rsidRDefault="00540B82" w:rsidP="00540B82">
      <w:pPr>
        <w:pStyle w:val="ConsPlusTitle"/>
        <w:ind w:right="139" w:firstLine="567"/>
        <w:jc w:val="center"/>
        <w:rPr>
          <w:sz w:val="28"/>
          <w:szCs w:val="28"/>
        </w:rPr>
      </w:pPr>
    </w:p>
    <w:p w:rsidR="00540B82" w:rsidRPr="00987337" w:rsidRDefault="00540B82" w:rsidP="009873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1. Настоящим Положением определяется порядок осуществления проверки: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6" w:history="1">
        <w:r w:rsidRPr="00987337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987337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гражданами, претендующими на замещение должностей муниципальной службы в органах местного самоуправления (далее - граждане), включенных в соответствующий перечень должностей, на отчетную дату;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муниципальными служащими, замещающими должности муниципальной службы в органах местного самоуправления (далее - муниципальные служащие), включенные в соответствующий перечень должностей, </w:t>
      </w:r>
      <w:bookmarkStart w:id="1" w:name="Par97"/>
      <w:bookmarkEnd w:id="1"/>
      <w:r w:rsidRPr="00987337">
        <w:rPr>
          <w:rFonts w:ascii="Arial" w:hAnsi="Arial" w:cs="Arial"/>
          <w:sz w:val="24"/>
          <w:szCs w:val="24"/>
        </w:rPr>
        <w:t>за отчётный период и за два года, предшествующих отчётному периоду;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98"/>
      <w:bookmarkEnd w:id="2"/>
      <w:proofErr w:type="gramStart"/>
      <w:r w:rsidRPr="00987337">
        <w:rPr>
          <w:rFonts w:ascii="Arial" w:hAnsi="Arial" w:cs="Arial"/>
          <w:sz w:val="24"/>
          <w:szCs w:val="24"/>
        </w:rP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7" w:history="1">
        <w:r w:rsidRPr="00987337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987337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2. Проверка, предусмотренная </w:t>
      </w:r>
      <w:hyperlink r:id="rId8" w:anchor="Par97" w:history="1">
        <w:r w:rsidRPr="00987337">
          <w:rPr>
            <w:rStyle w:val="a3"/>
            <w:rFonts w:ascii="Arial" w:hAnsi="Arial" w:cs="Arial"/>
            <w:sz w:val="24"/>
            <w:szCs w:val="24"/>
          </w:rPr>
          <w:t>подпунктами 2</w:t>
        </w:r>
      </w:hyperlink>
      <w:r w:rsidRPr="00987337">
        <w:rPr>
          <w:rFonts w:ascii="Arial" w:hAnsi="Arial" w:cs="Arial"/>
          <w:sz w:val="24"/>
          <w:szCs w:val="24"/>
        </w:rPr>
        <w:t xml:space="preserve"> и </w:t>
      </w:r>
      <w:hyperlink r:id="rId9" w:anchor="Par98" w:history="1">
        <w:r w:rsidRPr="00987337">
          <w:rPr>
            <w:rStyle w:val="a3"/>
            <w:rFonts w:ascii="Arial" w:hAnsi="Arial" w:cs="Arial"/>
            <w:sz w:val="24"/>
            <w:szCs w:val="24"/>
          </w:rPr>
          <w:t>3 пункта 1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87337">
        <w:rPr>
          <w:rFonts w:ascii="Arial" w:hAnsi="Arial" w:cs="Arial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4. Проверка, предусмотренная </w:t>
      </w:r>
      <w:hyperlink r:id="rId10" w:anchor="Par93" w:history="1">
        <w:r w:rsidRPr="00987337">
          <w:rPr>
            <w:rStyle w:val="a3"/>
            <w:rFonts w:ascii="Arial" w:hAnsi="Arial" w:cs="Arial"/>
            <w:sz w:val="24"/>
            <w:szCs w:val="24"/>
          </w:rPr>
          <w:t>пунктом 1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осуществляется по решению представителя нанимателя (работодателя).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lastRenderedPageBreak/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 (далее - должностное лицо), по решению представителя нанимателя (работодателя) осуществляют проверку: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3) соблюдения муниципальными служащими требований к служебному поведению.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6. Основанием для осуществления проверки, предусмотренной </w:t>
      </w:r>
      <w:hyperlink r:id="rId11" w:anchor="Par93" w:history="1">
        <w:r w:rsidRPr="00987337">
          <w:rPr>
            <w:rStyle w:val="a3"/>
            <w:rFonts w:ascii="Arial" w:hAnsi="Arial" w:cs="Arial"/>
            <w:sz w:val="24"/>
            <w:szCs w:val="24"/>
          </w:rPr>
          <w:t>пунктом 1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ответственными за работу по профилактике коррупционных и иных правонарушений;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4) общероссийскими средствами массовой информации.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115"/>
      <w:bookmarkEnd w:id="3"/>
      <w:r w:rsidRPr="00987337">
        <w:rPr>
          <w:rFonts w:ascii="Arial" w:hAnsi="Arial" w:cs="Arial"/>
          <w:sz w:val="24"/>
          <w:szCs w:val="24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Оренбургской области предложений о направлении им запроса: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о представлении сведений, составляющих банковскую, налоговую или иную охраняемую законом тайну;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 w:rsidRPr="00987337">
          <w:rPr>
            <w:rStyle w:val="a3"/>
            <w:rFonts w:ascii="Arial" w:hAnsi="Arial" w:cs="Arial"/>
            <w:sz w:val="24"/>
            <w:szCs w:val="24"/>
          </w:rPr>
          <w:t>частью третьей статьи 7</w:t>
        </w:r>
      </w:hyperlink>
      <w:r w:rsidRPr="00987337">
        <w:rPr>
          <w:rFonts w:ascii="Arial" w:hAnsi="Arial" w:cs="Arial"/>
          <w:sz w:val="24"/>
          <w:szCs w:val="24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10. При осуществлении самостоятельно проверки, предусмотренной </w:t>
      </w:r>
      <w:hyperlink r:id="rId13" w:anchor="Par115" w:history="1">
        <w:r w:rsidRPr="00987337">
          <w:rPr>
            <w:rStyle w:val="a3"/>
            <w:rFonts w:ascii="Arial" w:hAnsi="Arial" w:cs="Arial"/>
            <w:sz w:val="24"/>
            <w:szCs w:val="24"/>
          </w:rPr>
          <w:t>пунктом 9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должностные лица кадровой службы или должностное лицо вправе: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1) проводить беседу с гражданином или муниципальным служащим;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122"/>
      <w:bookmarkEnd w:id="4"/>
      <w:proofErr w:type="gramStart"/>
      <w:r w:rsidRPr="00987337">
        <w:rPr>
          <w:rFonts w:ascii="Arial" w:hAnsi="Arial" w:cs="Arial"/>
          <w:sz w:val="24"/>
          <w:szCs w:val="24"/>
        </w:rPr>
        <w:t xml:space="preserve"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на предприятия, в </w:t>
      </w:r>
      <w:r w:rsidRPr="00987337">
        <w:rPr>
          <w:rFonts w:ascii="Arial" w:hAnsi="Arial" w:cs="Arial"/>
          <w:sz w:val="24"/>
          <w:szCs w:val="24"/>
        </w:rPr>
        <w:lastRenderedPageBreak/>
        <w:t>учреждения, организации и общественные объединения (далее - государственные органы и</w:t>
      </w:r>
      <w:proofErr w:type="gramEnd"/>
      <w:r w:rsidRPr="00987337">
        <w:rPr>
          <w:rFonts w:ascii="Arial" w:hAnsi="Arial" w:cs="Arial"/>
          <w:sz w:val="24"/>
          <w:szCs w:val="24"/>
        </w:rPr>
        <w:t xml:space="preserve"> организации) об имеющихся у них сведениях: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о достоверности и полноте сведений, представленных гражданином в соответствии с законодательством;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о соблюдении муниципальным служащим требований к служебному поведению;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ar128"/>
      <w:bookmarkEnd w:id="5"/>
      <w:r w:rsidRPr="00987337">
        <w:rPr>
          <w:rFonts w:ascii="Arial" w:hAnsi="Arial" w:cs="Arial"/>
          <w:sz w:val="24"/>
          <w:szCs w:val="24"/>
        </w:rPr>
        <w:t xml:space="preserve">11. В запросах, предусмотренных </w:t>
      </w:r>
      <w:hyperlink r:id="rId14" w:anchor="Par122" w:history="1">
        <w:r w:rsidRPr="00987337">
          <w:rPr>
            <w:rStyle w:val="a3"/>
            <w:rFonts w:ascii="Arial" w:hAnsi="Arial" w:cs="Arial"/>
            <w:sz w:val="24"/>
            <w:szCs w:val="24"/>
          </w:rPr>
          <w:t>подпунктом 4 пункта 10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указываются: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нормативный правовой акт, на основании которого направляется запрос;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987337">
        <w:rPr>
          <w:rFonts w:ascii="Arial" w:hAnsi="Arial" w:cs="Arial"/>
          <w:sz w:val="24"/>
          <w:szCs w:val="24"/>
        </w:rPr>
        <w:t>и(</w:t>
      </w:r>
      <w:proofErr w:type="gramEnd"/>
      <w:r w:rsidRPr="00987337">
        <w:rPr>
          <w:rFonts w:ascii="Arial" w:hAnsi="Arial" w:cs="Arial"/>
          <w:sz w:val="24"/>
          <w:szCs w:val="24"/>
        </w:rP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4) содержание и объем сведений, подлежащих проверке;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5) срок представления запрашиваемых сведений;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7) другие необходимые сведения.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12. В предложениях Губернатору Оренбургской области о направлении запросов, предусмотренных </w:t>
      </w:r>
      <w:hyperlink r:id="rId15" w:anchor="Par115" w:history="1">
        <w:r w:rsidRPr="00987337">
          <w:rPr>
            <w:rStyle w:val="a3"/>
            <w:rFonts w:ascii="Arial" w:hAnsi="Arial" w:cs="Arial"/>
            <w:sz w:val="24"/>
            <w:szCs w:val="24"/>
          </w:rPr>
          <w:t>пунктом 9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помимо сведений, перечисленных в </w:t>
      </w:r>
      <w:hyperlink r:id="rId16" w:anchor="Par128" w:history="1">
        <w:r w:rsidRPr="00987337">
          <w:rPr>
            <w:rStyle w:val="a3"/>
            <w:rFonts w:ascii="Arial" w:hAnsi="Arial" w:cs="Arial"/>
            <w:sz w:val="24"/>
            <w:szCs w:val="24"/>
          </w:rPr>
          <w:t>пункте 11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1) указываются сведения, послужившие основанием для проверки;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3) дается ссылка на соответствующие положения Федерального </w:t>
      </w:r>
      <w:hyperlink r:id="rId17" w:history="1">
        <w:r w:rsidRPr="00987337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Pr="00987337">
        <w:rPr>
          <w:rFonts w:ascii="Arial" w:hAnsi="Arial" w:cs="Arial"/>
          <w:sz w:val="24"/>
          <w:szCs w:val="24"/>
        </w:rP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13. Запросы, предусмотренные </w:t>
      </w:r>
      <w:hyperlink r:id="rId18" w:anchor="Par122" w:history="1">
        <w:r w:rsidRPr="00987337">
          <w:rPr>
            <w:rStyle w:val="a3"/>
            <w:rFonts w:ascii="Arial" w:hAnsi="Arial" w:cs="Arial"/>
            <w:sz w:val="24"/>
            <w:szCs w:val="24"/>
          </w:rPr>
          <w:t>подпунктом 4 пункта 10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14. Предложения Губернатору Оренбургской области о направлении запросов, предусмотренных </w:t>
      </w:r>
      <w:hyperlink r:id="rId19" w:anchor="Par115" w:history="1">
        <w:r w:rsidRPr="00987337">
          <w:rPr>
            <w:rStyle w:val="a3"/>
            <w:rFonts w:ascii="Arial" w:hAnsi="Arial" w:cs="Arial"/>
            <w:sz w:val="24"/>
            <w:szCs w:val="24"/>
          </w:rPr>
          <w:t>пунктом 9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87337">
        <w:rPr>
          <w:rFonts w:ascii="Arial" w:hAnsi="Arial" w:cs="Arial"/>
          <w:sz w:val="24"/>
          <w:szCs w:val="24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порядке, определяемом нормативными</w:t>
      </w:r>
      <w:proofErr w:type="gramEnd"/>
      <w:r w:rsidRPr="00987337">
        <w:rPr>
          <w:rFonts w:ascii="Arial" w:hAnsi="Arial" w:cs="Arial"/>
          <w:sz w:val="24"/>
          <w:szCs w:val="24"/>
        </w:rPr>
        <w:t xml:space="preserve"> правовыми актами Российской Федерации.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15. Руководитель кадровой службы органа местного самоуправления либо </w:t>
      </w:r>
      <w:r w:rsidRPr="00987337">
        <w:rPr>
          <w:rFonts w:ascii="Arial" w:hAnsi="Arial" w:cs="Arial"/>
          <w:sz w:val="24"/>
          <w:szCs w:val="24"/>
        </w:rPr>
        <w:lastRenderedPageBreak/>
        <w:t>должностное лицо обеспечивает: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20" w:anchor="Par145" w:history="1">
        <w:r w:rsidRPr="00987337">
          <w:rPr>
            <w:rStyle w:val="a3"/>
            <w:rFonts w:ascii="Arial" w:hAnsi="Arial" w:cs="Arial"/>
            <w:sz w:val="24"/>
            <w:szCs w:val="24"/>
          </w:rPr>
          <w:t>подпункта 2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ar145"/>
      <w:bookmarkEnd w:id="6"/>
      <w:proofErr w:type="gramStart"/>
      <w:r w:rsidRPr="00987337">
        <w:rPr>
          <w:rFonts w:ascii="Arial" w:hAnsi="Arial" w:cs="Arial"/>
          <w:sz w:val="24"/>
          <w:szCs w:val="24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98733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87337">
        <w:rPr>
          <w:rFonts w:ascii="Arial" w:hAnsi="Arial" w:cs="Arial"/>
          <w:sz w:val="24"/>
          <w:szCs w:val="24"/>
        </w:rPr>
        <w:t>согласованный</w:t>
      </w:r>
      <w:proofErr w:type="gramEnd"/>
      <w:r w:rsidRPr="00987337">
        <w:rPr>
          <w:rFonts w:ascii="Arial" w:hAnsi="Arial" w:cs="Arial"/>
          <w:sz w:val="24"/>
          <w:szCs w:val="24"/>
        </w:rPr>
        <w:t xml:space="preserve"> с гражданином или муниципальным служащим.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ar147"/>
      <w:bookmarkEnd w:id="7"/>
      <w:r w:rsidRPr="00987337">
        <w:rPr>
          <w:rFonts w:ascii="Arial" w:hAnsi="Arial" w:cs="Arial"/>
          <w:sz w:val="24"/>
          <w:szCs w:val="24"/>
        </w:rPr>
        <w:t>17. Гражданин или муниципальный служащий вправе: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1) давать пояснения в письменной форме: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в ходе проверки;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по вопросам, указанным в </w:t>
      </w:r>
      <w:hyperlink r:id="rId21" w:anchor="Par145" w:history="1">
        <w:r w:rsidRPr="00987337">
          <w:rPr>
            <w:rStyle w:val="a3"/>
            <w:rFonts w:ascii="Arial" w:hAnsi="Arial" w:cs="Arial"/>
            <w:sz w:val="24"/>
            <w:szCs w:val="24"/>
          </w:rPr>
          <w:t>подпункте 2 пункта 15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по результатам проверки;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2" w:anchor="Par145" w:history="1">
        <w:r w:rsidRPr="00987337">
          <w:rPr>
            <w:rStyle w:val="a3"/>
            <w:rFonts w:ascii="Arial" w:hAnsi="Arial" w:cs="Arial"/>
            <w:sz w:val="24"/>
            <w:szCs w:val="24"/>
          </w:rPr>
          <w:t>подпункте 2 пункта 15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18. Пояснения, указанные в </w:t>
      </w:r>
      <w:hyperlink r:id="rId23" w:anchor="Par147" w:history="1">
        <w:r w:rsidRPr="00987337">
          <w:rPr>
            <w:rStyle w:val="a3"/>
            <w:rFonts w:ascii="Arial" w:hAnsi="Arial" w:cs="Arial"/>
            <w:sz w:val="24"/>
            <w:szCs w:val="24"/>
          </w:rPr>
          <w:t>пункте 17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ar157"/>
      <w:bookmarkEnd w:id="8"/>
      <w:r w:rsidRPr="00987337">
        <w:rPr>
          <w:rFonts w:ascii="Arial" w:hAnsi="Arial" w:cs="Arial"/>
          <w:sz w:val="24"/>
          <w:szCs w:val="24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1) о назначении гражданина на должность муниципальной службы;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об отказе гражданину в назначении на должность муниципальной службы;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987337">
        <w:rPr>
          <w:rFonts w:ascii="Arial" w:hAnsi="Arial" w:cs="Arial"/>
          <w:sz w:val="24"/>
          <w:szCs w:val="24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</w:t>
      </w:r>
      <w:proofErr w:type="gramEnd"/>
      <w:r w:rsidRPr="00987337">
        <w:rPr>
          <w:rFonts w:ascii="Arial" w:hAnsi="Arial" w:cs="Arial"/>
          <w:sz w:val="24"/>
          <w:szCs w:val="24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Pr="00987337">
        <w:rPr>
          <w:rFonts w:ascii="Arial" w:hAnsi="Arial" w:cs="Arial"/>
          <w:sz w:val="24"/>
          <w:szCs w:val="24"/>
        </w:rPr>
        <w:lastRenderedPageBreak/>
        <w:t>представляются в государственные органы в соответствии с их компетенцией.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r:id="rId24" w:anchor="Par157" w:history="1">
        <w:r w:rsidRPr="00987337">
          <w:rPr>
            <w:rStyle w:val="a3"/>
            <w:rFonts w:ascii="Arial" w:hAnsi="Arial" w:cs="Arial"/>
            <w:sz w:val="24"/>
            <w:szCs w:val="24"/>
          </w:rPr>
          <w:t>пункте 20</w:t>
        </w:r>
      </w:hyperlink>
      <w:r w:rsidRPr="00987337">
        <w:rPr>
          <w:rFonts w:ascii="Arial" w:hAnsi="Arial" w:cs="Arial"/>
          <w:sz w:val="24"/>
          <w:szCs w:val="24"/>
        </w:rPr>
        <w:t xml:space="preserve"> настоящего Положения, принимает одно из следующих решений: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1) назначить гражданина на должность муниципальной службы;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2) отказать гражданину в назначении на должность муниципальной службы;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3) применить к муниципальному служащему меры юридической ответственности;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(работодателю), по окончании календарного года приобщаются к личным делам муниципальных служащих.</w:t>
      </w:r>
    </w:p>
    <w:p w:rsidR="00540B82" w:rsidRPr="00987337" w:rsidRDefault="00540B82" w:rsidP="009873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7337">
        <w:rPr>
          <w:rFonts w:ascii="Arial" w:hAnsi="Arial" w:cs="Arial"/>
          <w:sz w:val="24"/>
          <w:szCs w:val="24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540B82" w:rsidRDefault="00540B82" w:rsidP="00540B82">
      <w:pPr>
        <w:ind w:firstLine="567"/>
        <w:jc w:val="both"/>
      </w:pPr>
    </w:p>
    <w:p w:rsidR="00540B82" w:rsidRDefault="00540B82" w:rsidP="00540B82">
      <w:pPr>
        <w:ind w:right="5755"/>
        <w:rPr>
          <w:b/>
        </w:rPr>
      </w:pPr>
    </w:p>
    <w:p w:rsidR="007F17C7" w:rsidRDefault="007F17C7"/>
    <w:sectPr w:rsidR="007F17C7" w:rsidSect="00987337">
      <w:pgSz w:w="11906" w:h="16838"/>
      <w:pgMar w:top="720" w:right="720" w:bottom="720" w:left="720" w:header="425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7"/>
    <w:rsid w:val="000032A9"/>
    <w:rsid w:val="00012C86"/>
    <w:rsid w:val="000170BD"/>
    <w:rsid w:val="000216CB"/>
    <w:rsid w:val="000327C3"/>
    <w:rsid w:val="00032CB9"/>
    <w:rsid w:val="0003732E"/>
    <w:rsid w:val="000404BA"/>
    <w:rsid w:val="00051E4F"/>
    <w:rsid w:val="00055050"/>
    <w:rsid w:val="00057BC1"/>
    <w:rsid w:val="0006320C"/>
    <w:rsid w:val="0006662C"/>
    <w:rsid w:val="0007106A"/>
    <w:rsid w:val="00071782"/>
    <w:rsid w:val="0008376C"/>
    <w:rsid w:val="00086CA4"/>
    <w:rsid w:val="0009115D"/>
    <w:rsid w:val="0009226B"/>
    <w:rsid w:val="000A13A2"/>
    <w:rsid w:val="000C3D98"/>
    <w:rsid w:val="000D2F30"/>
    <w:rsid w:val="000D4B82"/>
    <w:rsid w:val="000E089D"/>
    <w:rsid w:val="000E522D"/>
    <w:rsid w:val="000F045E"/>
    <w:rsid w:val="001007EC"/>
    <w:rsid w:val="0010254C"/>
    <w:rsid w:val="00116E04"/>
    <w:rsid w:val="00117A94"/>
    <w:rsid w:val="001247A2"/>
    <w:rsid w:val="001274A0"/>
    <w:rsid w:val="00130F75"/>
    <w:rsid w:val="00141C81"/>
    <w:rsid w:val="00161BFB"/>
    <w:rsid w:val="001735AE"/>
    <w:rsid w:val="001749E6"/>
    <w:rsid w:val="001775D0"/>
    <w:rsid w:val="00183D7E"/>
    <w:rsid w:val="00184C64"/>
    <w:rsid w:val="00186DAC"/>
    <w:rsid w:val="00187439"/>
    <w:rsid w:val="00192AD4"/>
    <w:rsid w:val="00197794"/>
    <w:rsid w:val="001A4A8F"/>
    <w:rsid w:val="001B30D0"/>
    <w:rsid w:val="001B64CD"/>
    <w:rsid w:val="001D76E6"/>
    <w:rsid w:val="001E4B72"/>
    <w:rsid w:val="001F50E6"/>
    <w:rsid w:val="00203114"/>
    <w:rsid w:val="0020516B"/>
    <w:rsid w:val="00206173"/>
    <w:rsid w:val="00216BB1"/>
    <w:rsid w:val="00220688"/>
    <w:rsid w:val="00220F01"/>
    <w:rsid w:val="0023063E"/>
    <w:rsid w:val="00235C24"/>
    <w:rsid w:val="0023742A"/>
    <w:rsid w:val="0024334C"/>
    <w:rsid w:val="0024647B"/>
    <w:rsid w:val="002565B6"/>
    <w:rsid w:val="002665CA"/>
    <w:rsid w:val="00271650"/>
    <w:rsid w:val="0027334F"/>
    <w:rsid w:val="0028649D"/>
    <w:rsid w:val="00292293"/>
    <w:rsid w:val="002A2C0E"/>
    <w:rsid w:val="002A45E6"/>
    <w:rsid w:val="002B4DBD"/>
    <w:rsid w:val="002B7F20"/>
    <w:rsid w:val="002C5BC7"/>
    <w:rsid w:val="002D0390"/>
    <w:rsid w:val="002D3E2F"/>
    <w:rsid w:val="002D5D73"/>
    <w:rsid w:val="002D69A6"/>
    <w:rsid w:val="002E165A"/>
    <w:rsid w:val="002E3FE1"/>
    <w:rsid w:val="002E4BB4"/>
    <w:rsid w:val="002E4DB2"/>
    <w:rsid w:val="002E57B4"/>
    <w:rsid w:val="002E6E14"/>
    <w:rsid w:val="002F2D0F"/>
    <w:rsid w:val="002F31B1"/>
    <w:rsid w:val="002F38CB"/>
    <w:rsid w:val="002F44BD"/>
    <w:rsid w:val="002F5179"/>
    <w:rsid w:val="002F5635"/>
    <w:rsid w:val="00302F7A"/>
    <w:rsid w:val="00310B13"/>
    <w:rsid w:val="00312B8D"/>
    <w:rsid w:val="00313750"/>
    <w:rsid w:val="00314711"/>
    <w:rsid w:val="00321C37"/>
    <w:rsid w:val="00323C06"/>
    <w:rsid w:val="00330F1A"/>
    <w:rsid w:val="00331A15"/>
    <w:rsid w:val="00336D2F"/>
    <w:rsid w:val="00337B20"/>
    <w:rsid w:val="003404A8"/>
    <w:rsid w:val="003442CB"/>
    <w:rsid w:val="0034539C"/>
    <w:rsid w:val="0035277D"/>
    <w:rsid w:val="00352A43"/>
    <w:rsid w:val="00353601"/>
    <w:rsid w:val="00355F82"/>
    <w:rsid w:val="00356C03"/>
    <w:rsid w:val="00360A13"/>
    <w:rsid w:val="003676C8"/>
    <w:rsid w:val="00372443"/>
    <w:rsid w:val="0037734C"/>
    <w:rsid w:val="00381BD4"/>
    <w:rsid w:val="00385ACF"/>
    <w:rsid w:val="003873E9"/>
    <w:rsid w:val="00392320"/>
    <w:rsid w:val="003925C7"/>
    <w:rsid w:val="00396306"/>
    <w:rsid w:val="003A21B6"/>
    <w:rsid w:val="003A4D14"/>
    <w:rsid w:val="003B23E2"/>
    <w:rsid w:val="003C5495"/>
    <w:rsid w:val="003C5E11"/>
    <w:rsid w:val="003D447E"/>
    <w:rsid w:val="003F0D48"/>
    <w:rsid w:val="00400C0A"/>
    <w:rsid w:val="0040183A"/>
    <w:rsid w:val="00413D81"/>
    <w:rsid w:val="004149AA"/>
    <w:rsid w:val="00415A23"/>
    <w:rsid w:val="00416873"/>
    <w:rsid w:val="004220DB"/>
    <w:rsid w:val="00425A9B"/>
    <w:rsid w:val="004268F7"/>
    <w:rsid w:val="00427D84"/>
    <w:rsid w:val="0043105C"/>
    <w:rsid w:val="0043132F"/>
    <w:rsid w:val="004363B4"/>
    <w:rsid w:val="00443B7F"/>
    <w:rsid w:val="00445A14"/>
    <w:rsid w:val="0044791D"/>
    <w:rsid w:val="004502C8"/>
    <w:rsid w:val="00457542"/>
    <w:rsid w:val="00463BFB"/>
    <w:rsid w:val="004748B1"/>
    <w:rsid w:val="00476F2C"/>
    <w:rsid w:val="00477B46"/>
    <w:rsid w:val="00481BAD"/>
    <w:rsid w:val="0049140D"/>
    <w:rsid w:val="00491C67"/>
    <w:rsid w:val="004968D0"/>
    <w:rsid w:val="004A744B"/>
    <w:rsid w:val="004B05B6"/>
    <w:rsid w:val="004B2CCC"/>
    <w:rsid w:val="004C3570"/>
    <w:rsid w:val="004C56F3"/>
    <w:rsid w:val="004C72CD"/>
    <w:rsid w:val="004D15E5"/>
    <w:rsid w:val="004D17B1"/>
    <w:rsid w:val="004D4B70"/>
    <w:rsid w:val="004D61C0"/>
    <w:rsid w:val="004D706F"/>
    <w:rsid w:val="004E010A"/>
    <w:rsid w:val="004E1980"/>
    <w:rsid w:val="004F04BE"/>
    <w:rsid w:val="005062D3"/>
    <w:rsid w:val="00522EBF"/>
    <w:rsid w:val="00526D6E"/>
    <w:rsid w:val="00534439"/>
    <w:rsid w:val="00536A11"/>
    <w:rsid w:val="00537A41"/>
    <w:rsid w:val="00540B82"/>
    <w:rsid w:val="0054109B"/>
    <w:rsid w:val="005410E1"/>
    <w:rsid w:val="00544F5A"/>
    <w:rsid w:val="00545EBF"/>
    <w:rsid w:val="00553ACB"/>
    <w:rsid w:val="00560E23"/>
    <w:rsid w:val="00560F7D"/>
    <w:rsid w:val="00561804"/>
    <w:rsid w:val="00562D26"/>
    <w:rsid w:val="00565ED4"/>
    <w:rsid w:val="005769FE"/>
    <w:rsid w:val="00577C9E"/>
    <w:rsid w:val="005819DD"/>
    <w:rsid w:val="00587C01"/>
    <w:rsid w:val="00590E7C"/>
    <w:rsid w:val="00591BE7"/>
    <w:rsid w:val="00596D80"/>
    <w:rsid w:val="005A1876"/>
    <w:rsid w:val="005A3154"/>
    <w:rsid w:val="005B1CCE"/>
    <w:rsid w:val="005B336C"/>
    <w:rsid w:val="005C175F"/>
    <w:rsid w:val="005C5B4E"/>
    <w:rsid w:val="005D19D8"/>
    <w:rsid w:val="005D2868"/>
    <w:rsid w:val="005E59A4"/>
    <w:rsid w:val="005E6063"/>
    <w:rsid w:val="005F022B"/>
    <w:rsid w:val="005F07F0"/>
    <w:rsid w:val="005F40FF"/>
    <w:rsid w:val="0060444E"/>
    <w:rsid w:val="00604539"/>
    <w:rsid w:val="00614774"/>
    <w:rsid w:val="00630B5B"/>
    <w:rsid w:val="00631C2B"/>
    <w:rsid w:val="006357F3"/>
    <w:rsid w:val="00635975"/>
    <w:rsid w:val="0064196F"/>
    <w:rsid w:val="00641C30"/>
    <w:rsid w:val="0064404D"/>
    <w:rsid w:val="00647871"/>
    <w:rsid w:val="0065566D"/>
    <w:rsid w:val="006573FC"/>
    <w:rsid w:val="00657E9B"/>
    <w:rsid w:val="00662E7B"/>
    <w:rsid w:val="00667517"/>
    <w:rsid w:val="00681D74"/>
    <w:rsid w:val="00683F97"/>
    <w:rsid w:val="00690851"/>
    <w:rsid w:val="00697E42"/>
    <w:rsid w:val="006A2333"/>
    <w:rsid w:val="006A4B54"/>
    <w:rsid w:val="006A70D4"/>
    <w:rsid w:val="006B6021"/>
    <w:rsid w:val="006C0B62"/>
    <w:rsid w:val="006D180F"/>
    <w:rsid w:val="006D364A"/>
    <w:rsid w:val="006D5BB4"/>
    <w:rsid w:val="006E150A"/>
    <w:rsid w:val="006E1538"/>
    <w:rsid w:val="006E6291"/>
    <w:rsid w:val="006E6806"/>
    <w:rsid w:val="006E68DD"/>
    <w:rsid w:val="006F3F44"/>
    <w:rsid w:val="006F5A76"/>
    <w:rsid w:val="006F7DA1"/>
    <w:rsid w:val="0070207E"/>
    <w:rsid w:val="00713218"/>
    <w:rsid w:val="00713F87"/>
    <w:rsid w:val="007411A5"/>
    <w:rsid w:val="00741944"/>
    <w:rsid w:val="00750294"/>
    <w:rsid w:val="00751C94"/>
    <w:rsid w:val="00753957"/>
    <w:rsid w:val="00757C1D"/>
    <w:rsid w:val="007658C3"/>
    <w:rsid w:val="00770846"/>
    <w:rsid w:val="00777886"/>
    <w:rsid w:val="00780932"/>
    <w:rsid w:val="00783910"/>
    <w:rsid w:val="007936C7"/>
    <w:rsid w:val="00795153"/>
    <w:rsid w:val="00795813"/>
    <w:rsid w:val="007A3F7F"/>
    <w:rsid w:val="007A68A6"/>
    <w:rsid w:val="007B31F3"/>
    <w:rsid w:val="007C3C7A"/>
    <w:rsid w:val="007D07B9"/>
    <w:rsid w:val="007D2010"/>
    <w:rsid w:val="007D50B2"/>
    <w:rsid w:val="007D5333"/>
    <w:rsid w:val="007F17C7"/>
    <w:rsid w:val="007F50D9"/>
    <w:rsid w:val="007F5B90"/>
    <w:rsid w:val="007F77F8"/>
    <w:rsid w:val="00801FA0"/>
    <w:rsid w:val="00803593"/>
    <w:rsid w:val="00804673"/>
    <w:rsid w:val="008053B5"/>
    <w:rsid w:val="0080588B"/>
    <w:rsid w:val="008060C9"/>
    <w:rsid w:val="008179E2"/>
    <w:rsid w:val="00834E53"/>
    <w:rsid w:val="00837FDE"/>
    <w:rsid w:val="0084364B"/>
    <w:rsid w:val="00844DBB"/>
    <w:rsid w:val="008555BF"/>
    <w:rsid w:val="00855FB5"/>
    <w:rsid w:val="00864328"/>
    <w:rsid w:val="00866DEC"/>
    <w:rsid w:val="00870974"/>
    <w:rsid w:val="00875048"/>
    <w:rsid w:val="0087678B"/>
    <w:rsid w:val="008768CB"/>
    <w:rsid w:val="00891FED"/>
    <w:rsid w:val="008A1532"/>
    <w:rsid w:val="008A3833"/>
    <w:rsid w:val="008B2648"/>
    <w:rsid w:val="008B388D"/>
    <w:rsid w:val="008C33D0"/>
    <w:rsid w:val="008C41C7"/>
    <w:rsid w:val="008C7FD5"/>
    <w:rsid w:val="008D13F8"/>
    <w:rsid w:val="008D5E7F"/>
    <w:rsid w:val="008E2842"/>
    <w:rsid w:val="008E59E4"/>
    <w:rsid w:val="00901C16"/>
    <w:rsid w:val="00902678"/>
    <w:rsid w:val="00904F49"/>
    <w:rsid w:val="00913493"/>
    <w:rsid w:val="00913FC8"/>
    <w:rsid w:val="00930B06"/>
    <w:rsid w:val="00931B31"/>
    <w:rsid w:val="00932428"/>
    <w:rsid w:val="00935A7B"/>
    <w:rsid w:val="00937B95"/>
    <w:rsid w:val="00937C9C"/>
    <w:rsid w:val="009410E6"/>
    <w:rsid w:val="00942174"/>
    <w:rsid w:val="009426B1"/>
    <w:rsid w:val="00961041"/>
    <w:rsid w:val="00963A9D"/>
    <w:rsid w:val="00964FCD"/>
    <w:rsid w:val="009651D6"/>
    <w:rsid w:val="009662FB"/>
    <w:rsid w:val="009679EE"/>
    <w:rsid w:val="009708C7"/>
    <w:rsid w:val="0097462C"/>
    <w:rsid w:val="00981784"/>
    <w:rsid w:val="009829C2"/>
    <w:rsid w:val="009861C9"/>
    <w:rsid w:val="00987337"/>
    <w:rsid w:val="00987FA9"/>
    <w:rsid w:val="00993F94"/>
    <w:rsid w:val="009953D8"/>
    <w:rsid w:val="009A1B5E"/>
    <w:rsid w:val="009A2935"/>
    <w:rsid w:val="009B6CC9"/>
    <w:rsid w:val="009C56AD"/>
    <w:rsid w:val="009C69C0"/>
    <w:rsid w:val="009D324B"/>
    <w:rsid w:val="009D5E59"/>
    <w:rsid w:val="009D60FE"/>
    <w:rsid w:val="009D65AE"/>
    <w:rsid w:val="009D6AE1"/>
    <w:rsid w:val="009E0D06"/>
    <w:rsid w:val="009E27BE"/>
    <w:rsid w:val="009F19EC"/>
    <w:rsid w:val="00A0381C"/>
    <w:rsid w:val="00A1357E"/>
    <w:rsid w:val="00A159BD"/>
    <w:rsid w:val="00A24EC4"/>
    <w:rsid w:val="00A267C3"/>
    <w:rsid w:val="00A3365A"/>
    <w:rsid w:val="00A35050"/>
    <w:rsid w:val="00A37065"/>
    <w:rsid w:val="00A47CE2"/>
    <w:rsid w:val="00A502F9"/>
    <w:rsid w:val="00A62B5B"/>
    <w:rsid w:val="00A65BFE"/>
    <w:rsid w:val="00A77BE8"/>
    <w:rsid w:val="00A803EC"/>
    <w:rsid w:val="00A84ED7"/>
    <w:rsid w:val="00A85E70"/>
    <w:rsid w:val="00A939BB"/>
    <w:rsid w:val="00A97360"/>
    <w:rsid w:val="00AA679A"/>
    <w:rsid w:val="00AB3AE5"/>
    <w:rsid w:val="00AB5207"/>
    <w:rsid w:val="00AC4B46"/>
    <w:rsid w:val="00AC6440"/>
    <w:rsid w:val="00AC7556"/>
    <w:rsid w:val="00AD0936"/>
    <w:rsid w:val="00AE0B85"/>
    <w:rsid w:val="00AF317E"/>
    <w:rsid w:val="00AF39F4"/>
    <w:rsid w:val="00B0486E"/>
    <w:rsid w:val="00B05B9D"/>
    <w:rsid w:val="00B10F24"/>
    <w:rsid w:val="00B1397F"/>
    <w:rsid w:val="00B1445C"/>
    <w:rsid w:val="00B16C01"/>
    <w:rsid w:val="00B210C8"/>
    <w:rsid w:val="00B221B6"/>
    <w:rsid w:val="00B23405"/>
    <w:rsid w:val="00B3240A"/>
    <w:rsid w:val="00B4374D"/>
    <w:rsid w:val="00B4531E"/>
    <w:rsid w:val="00B4796C"/>
    <w:rsid w:val="00B525D7"/>
    <w:rsid w:val="00B54D97"/>
    <w:rsid w:val="00B64E26"/>
    <w:rsid w:val="00B650CD"/>
    <w:rsid w:val="00B65D3F"/>
    <w:rsid w:val="00B70687"/>
    <w:rsid w:val="00B90EE7"/>
    <w:rsid w:val="00B90F66"/>
    <w:rsid w:val="00B9325B"/>
    <w:rsid w:val="00B93B08"/>
    <w:rsid w:val="00BA18B4"/>
    <w:rsid w:val="00BA24C1"/>
    <w:rsid w:val="00BA4466"/>
    <w:rsid w:val="00BA4DA6"/>
    <w:rsid w:val="00BB70D2"/>
    <w:rsid w:val="00BC23A6"/>
    <w:rsid w:val="00BC6140"/>
    <w:rsid w:val="00BD1A06"/>
    <w:rsid w:val="00BD1C57"/>
    <w:rsid w:val="00BE5938"/>
    <w:rsid w:val="00BF45AD"/>
    <w:rsid w:val="00BF53EE"/>
    <w:rsid w:val="00BF68B3"/>
    <w:rsid w:val="00BF7C66"/>
    <w:rsid w:val="00C00E02"/>
    <w:rsid w:val="00C0409A"/>
    <w:rsid w:val="00C050A5"/>
    <w:rsid w:val="00C06D2E"/>
    <w:rsid w:val="00C13FC2"/>
    <w:rsid w:val="00C23575"/>
    <w:rsid w:val="00C2733D"/>
    <w:rsid w:val="00C31EDB"/>
    <w:rsid w:val="00C31EF7"/>
    <w:rsid w:val="00C32B24"/>
    <w:rsid w:val="00C37C16"/>
    <w:rsid w:val="00C41C44"/>
    <w:rsid w:val="00C5007B"/>
    <w:rsid w:val="00C55752"/>
    <w:rsid w:val="00C61BC5"/>
    <w:rsid w:val="00C66358"/>
    <w:rsid w:val="00C72657"/>
    <w:rsid w:val="00C75FCF"/>
    <w:rsid w:val="00C77026"/>
    <w:rsid w:val="00C778F9"/>
    <w:rsid w:val="00C8186F"/>
    <w:rsid w:val="00C82C96"/>
    <w:rsid w:val="00C837D3"/>
    <w:rsid w:val="00C927D4"/>
    <w:rsid w:val="00CA5A23"/>
    <w:rsid w:val="00CB79D6"/>
    <w:rsid w:val="00CB7E41"/>
    <w:rsid w:val="00CD1715"/>
    <w:rsid w:val="00CD1FDB"/>
    <w:rsid w:val="00CE474C"/>
    <w:rsid w:val="00CE4C70"/>
    <w:rsid w:val="00D00983"/>
    <w:rsid w:val="00D014D5"/>
    <w:rsid w:val="00D05C4B"/>
    <w:rsid w:val="00D145BD"/>
    <w:rsid w:val="00D20617"/>
    <w:rsid w:val="00D27FBF"/>
    <w:rsid w:val="00D3592D"/>
    <w:rsid w:val="00D408BE"/>
    <w:rsid w:val="00D450F2"/>
    <w:rsid w:val="00D507C4"/>
    <w:rsid w:val="00D54457"/>
    <w:rsid w:val="00D54DBA"/>
    <w:rsid w:val="00D61628"/>
    <w:rsid w:val="00D66A11"/>
    <w:rsid w:val="00D67048"/>
    <w:rsid w:val="00D741FB"/>
    <w:rsid w:val="00D74E51"/>
    <w:rsid w:val="00D836B1"/>
    <w:rsid w:val="00D94619"/>
    <w:rsid w:val="00DA2F8A"/>
    <w:rsid w:val="00DA4A7C"/>
    <w:rsid w:val="00DB01BA"/>
    <w:rsid w:val="00DB04F6"/>
    <w:rsid w:val="00DB6D03"/>
    <w:rsid w:val="00DE129D"/>
    <w:rsid w:val="00DF0B40"/>
    <w:rsid w:val="00DF5419"/>
    <w:rsid w:val="00DF757B"/>
    <w:rsid w:val="00E00032"/>
    <w:rsid w:val="00E01C8B"/>
    <w:rsid w:val="00E048BA"/>
    <w:rsid w:val="00E0753C"/>
    <w:rsid w:val="00E13055"/>
    <w:rsid w:val="00E221E0"/>
    <w:rsid w:val="00E32107"/>
    <w:rsid w:val="00E51390"/>
    <w:rsid w:val="00E53B5D"/>
    <w:rsid w:val="00E55864"/>
    <w:rsid w:val="00E55939"/>
    <w:rsid w:val="00E653C9"/>
    <w:rsid w:val="00E72D65"/>
    <w:rsid w:val="00E754D5"/>
    <w:rsid w:val="00E76711"/>
    <w:rsid w:val="00E80C17"/>
    <w:rsid w:val="00E821ED"/>
    <w:rsid w:val="00E83FDA"/>
    <w:rsid w:val="00E84961"/>
    <w:rsid w:val="00E850B8"/>
    <w:rsid w:val="00E872BD"/>
    <w:rsid w:val="00E87BD2"/>
    <w:rsid w:val="00E94575"/>
    <w:rsid w:val="00E9780C"/>
    <w:rsid w:val="00EA25F7"/>
    <w:rsid w:val="00EB0BA5"/>
    <w:rsid w:val="00EB6219"/>
    <w:rsid w:val="00EC2CC7"/>
    <w:rsid w:val="00ED1638"/>
    <w:rsid w:val="00ED4335"/>
    <w:rsid w:val="00EE090B"/>
    <w:rsid w:val="00EF0595"/>
    <w:rsid w:val="00EF23C0"/>
    <w:rsid w:val="00EF6650"/>
    <w:rsid w:val="00F019C6"/>
    <w:rsid w:val="00F04141"/>
    <w:rsid w:val="00F20619"/>
    <w:rsid w:val="00F215EE"/>
    <w:rsid w:val="00F34F81"/>
    <w:rsid w:val="00F63621"/>
    <w:rsid w:val="00F66EEE"/>
    <w:rsid w:val="00F705CF"/>
    <w:rsid w:val="00F724A1"/>
    <w:rsid w:val="00F76484"/>
    <w:rsid w:val="00F821AB"/>
    <w:rsid w:val="00F83ADD"/>
    <w:rsid w:val="00F85DFF"/>
    <w:rsid w:val="00F9589F"/>
    <w:rsid w:val="00F97592"/>
    <w:rsid w:val="00FA4537"/>
    <w:rsid w:val="00FB61D2"/>
    <w:rsid w:val="00FD333F"/>
    <w:rsid w:val="00FD5A76"/>
    <w:rsid w:val="00FE05E9"/>
    <w:rsid w:val="00FE06D3"/>
    <w:rsid w:val="00FE1822"/>
    <w:rsid w:val="00FE1D18"/>
    <w:rsid w:val="00FE550D"/>
    <w:rsid w:val="00FE6C1E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8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0B82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semiHidden/>
    <w:locked/>
    <w:rsid w:val="00540B82"/>
    <w:rPr>
      <w:sz w:val="28"/>
      <w:szCs w:val="24"/>
    </w:rPr>
  </w:style>
  <w:style w:type="paragraph" w:styleId="a5">
    <w:name w:val="Body Text Indent"/>
    <w:aliases w:val="Основной текст 1,Нумерованный список !!"/>
    <w:basedOn w:val="a"/>
    <w:link w:val="a4"/>
    <w:semiHidden/>
    <w:unhideWhenUsed/>
    <w:qFormat/>
    <w:rsid w:val="00540B82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540B8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qFormat/>
    <w:rsid w:val="00540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82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8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0B82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semiHidden/>
    <w:locked/>
    <w:rsid w:val="00540B82"/>
    <w:rPr>
      <w:sz w:val="28"/>
      <w:szCs w:val="24"/>
    </w:rPr>
  </w:style>
  <w:style w:type="paragraph" w:styleId="a5">
    <w:name w:val="Body Text Indent"/>
    <w:aliases w:val="Основной текст 1,Нумерованный список !!"/>
    <w:basedOn w:val="a"/>
    <w:link w:val="a4"/>
    <w:semiHidden/>
    <w:unhideWhenUsed/>
    <w:qFormat/>
    <w:rsid w:val="00540B82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540B8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qFormat/>
    <w:rsid w:val="00540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82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3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8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7" Type="http://schemas.openxmlformats.org/officeDocument/2006/relationships/hyperlink" Target="consultantplus://offline/ref=F00EA0B2A1F4C49330BE46BE2936736102C261D348607A9E9570291CB4p428N" TargetMode="External"/><Relationship Id="rId12" Type="http://schemas.openxmlformats.org/officeDocument/2006/relationships/hyperlink" Target="consultantplus://offline/ref=F00EA0B2A1F4C49330BE46BE2936736102C261D64C667A9E9570291CB44847A8706CD7F6p02DN" TargetMode="External"/><Relationship Id="rId17" Type="http://schemas.openxmlformats.org/officeDocument/2006/relationships/hyperlink" Target="consultantplus://offline/ref=F00EA0B2A1F4C49330BE46BE2936736102C261D64C667A9E9570291CB4p428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0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0EA0B2A1F4C49330BE46BE2936736102C261D348617A9E9570291CB44847A8706CD7F3p028N" TargetMode="External"/><Relationship Id="rId11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4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3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0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9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4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2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968B-2A2D-4CFA-BDD5-E34AC9F5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6</cp:revision>
  <cp:lastPrinted>2019-06-07T09:14:00Z</cp:lastPrinted>
  <dcterms:created xsi:type="dcterms:W3CDTF">2019-06-07T09:13:00Z</dcterms:created>
  <dcterms:modified xsi:type="dcterms:W3CDTF">2019-06-10T06:50:00Z</dcterms:modified>
</cp:coreProperties>
</file>